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E37" w:rsidRDefault="00FA6E37" w:rsidP="00FA6E37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新</w:t>
      </w:r>
      <w:r w:rsidRPr="00FD3070">
        <w:rPr>
          <w:rFonts w:ascii="標楷體" w:eastAsia="標楷體" w:hAnsi="標楷體" w:hint="eastAsia"/>
          <w:sz w:val="32"/>
          <w:szCs w:val="32"/>
        </w:rPr>
        <w:t>北</w:t>
      </w:r>
      <w:r>
        <w:rPr>
          <w:rFonts w:ascii="標楷體" w:eastAsia="標楷體" w:hAnsi="標楷體" w:hint="eastAsia"/>
          <w:sz w:val="32"/>
          <w:szCs w:val="32"/>
        </w:rPr>
        <w:t>市</w:t>
      </w:r>
      <w:r w:rsidRPr="00FD3070">
        <w:rPr>
          <w:rFonts w:ascii="標楷體" w:eastAsia="標楷體" w:hAnsi="標楷體" w:hint="eastAsia"/>
          <w:sz w:val="32"/>
          <w:szCs w:val="32"/>
        </w:rPr>
        <w:t>立土城國民中學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10</w:t>
      </w:r>
      <w:r w:rsidRPr="00FD3070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FD3070">
        <w:rPr>
          <w:rFonts w:ascii="標楷體" w:eastAsia="標楷體" w:hAnsi="標楷體" w:hint="eastAsia"/>
          <w:sz w:val="32"/>
          <w:szCs w:val="32"/>
        </w:rPr>
        <w:t>學期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FD3070">
        <w:rPr>
          <w:rFonts w:ascii="標楷體" w:eastAsia="標楷體" w:hAnsi="標楷體" w:hint="eastAsia"/>
          <w:sz w:val="32"/>
          <w:szCs w:val="32"/>
        </w:rPr>
        <w:t>第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FD3070">
        <w:rPr>
          <w:rFonts w:ascii="標楷體" w:eastAsia="標楷體" w:hAnsi="標楷體" w:hint="eastAsia"/>
          <w:sz w:val="32"/>
          <w:szCs w:val="32"/>
        </w:rPr>
        <w:t xml:space="preserve">次段考 </w:t>
      </w:r>
      <w:r>
        <w:rPr>
          <w:rFonts w:ascii="標楷體" w:eastAsia="標楷體" w:hAnsi="標楷體" w:hint="eastAsia"/>
          <w:sz w:val="32"/>
          <w:szCs w:val="32"/>
        </w:rPr>
        <w:t xml:space="preserve">    國文科</w:t>
      </w:r>
      <w:r w:rsidRPr="00FD3070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八</w:t>
      </w:r>
      <w:r w:rsidRPr="00FD3070">
        <w:rPr>
          <w:rFonts w:ascii="標楷體" w:eastAsia="標楷體" w:hAnsi="標楷體" w:hint="eastAsia"/>
          <w:sz w:val="32"/>
          <w:szCs w:val="32"/>
        </w:rPr>
        <w:t>年級）</w:t>
      </w:r>
      <w:r>
        <w:rPr>
          <w:rFonts w:ascii="標楷體" w:eastAsia="標楷體" w:hAnsi="標楷體" w:hint="eastAsia"/>
          <w:sz w:val="32"/>
          <w:szCs w:val="32"/>
        </w:rPr>
        <w:t>試題</w:t>
      </w:r>
    </w:p>
    <w:p w:rsidR="00FA6E37" w:rsidRDefault="00FA6E37" w:rsidP="00FA6E37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  <w:sectPr w:rsidR="00FA6E37" w:rsidSect="00FA6E37">
          <w:pgSz w:w="14572" w:h="20639" w:code="12"/>
          <w:pgMar w:top="1134" w:right="1134" w:bottom="1134" w:left="1134" w:header="851" w:footer="992" w:gutter="0"/>
          <w:cols w:sep="1" w:space="425"/>
          <w:docGrid w:type="lines" w:linePitch="360"/>
        </w:sectPr>
      </w:pPr>
    </w:p>
    <w:p w:rsidR="00FA6E37" w:rsidRDefault="00FA6E37" w:rsidP="00FA6E37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0DB81" wp14:editId="6F61E33D">
                <wp:simplePos x="0" y="0"/>
                <wp:positionH relativeFrom="column">
                  <wp:posOffset>78740</wp:posOffset>
                </wp:positionH>
                <wp:positionV relativeFrom="paragraph">
                  <wp:posOffset>142875</wp:posOffset>
                </wp:positionV>
                <wp:extent cx="7960360" cy="0"/>
                <wp:effectExtent l="21590" t="19050" r="19050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3D340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1.25pt" to="6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" strokeweight="2.25pt"/>
            </w:pict>
          </mc:Fallback>
        </mc:AlternateContent>
      </w:r>
    </w:p>
    <w:p w:rsidR="00FA6E37" w:rsidRPr="00A53FFA" w:rsidRDefault="00FA6E37" w:rsidP="00FA6E37">
      <w:pPr>
        <w:pStyle w:val="a5"/>
        <w:numPr>
          <w:ilvl w:val="0"/>
          <w:numId w:val="3"/>
        </w:numPr>
        <w:ind w:leftChars="0" w:left="505" w:hanging="505"/>
        <w:rPr>
          <w:rFonts w:ascii="標楷體" w:eastAsia="標楷體" w:hAnsi="標楷體"/>
          <w:b/>
        </w:rPr>
      </w:pPr>
      <w:r w:rsidRPr="00A53FFA">
        <w:rPr>
          <w:rFonts w:ascii="標楷體" w:eastAsia="標楷體" w:hAnsi="標楷體" w:hint="eastAsia"/>
          <w:b/>
        </w:rPr>
        <w:t>選擇題（每題2.5分）【本試卷共</w:t>
      </w:r>
      <w:r w:rsidR="009479C3">
        <w:rPr>
          <w:rFonts w:ascii="標楷體" w:eastAsia="標楷體" w:hAnsi="標楷體" w:hint="eastAsia"/>
          <w:b/>
        </w:rPr>
        <w:t>4</w:t>
      </w:r>
      <w:r w:rsidRPr="00A53FFA">
        <w:rPr>
          <w:rFonts w:ascii="標楷體" w:eastAsia="標楷體" w:hAnsi="標楷體" w:hint="eastAsia"/>
          <w:b/>
        </w:rPr>
        <w:t>頁】</w:t>
      </w:r>
    </w:p>
    <w:p w:rsidR="008667C8" w:rsidRPr="00EF2A8D" w:rsidRDefault="008667C8" w:rsidP="00375037">
      <w:pPr>
        <w:spacing w:beforeLines="50" w:before="180" w:afterLines="50" w:after="180" w:line="3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EF2A8D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EF2A8D">
        <w:rPr>
          <w:rFonts w:ascii="標楷體" w:eastAsia="標楷體" w:hAnsi="標楷體"/>
          <w:color w:val="000000" w:themeColor="text1"/>
          <w:szCs w:val="24"/>
        </w:rPr>
        <w:t>.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下列注音寫成國字後，何者相同？ (A)</w:t>
      </w:r>
      <w:r>
        <w:rPr>
          <w:rFonts w:ascii="標楷體" w:eastAsia="標楷體" w:hAnsi="標楷體" w:hint="eastAsia"/>
          <w:color w:val="000000" w:themeColor="text1"/>
          <w:szCs w:val="24"/>
        </w:rPr>
        <w:t>招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ㄇ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ㄨˋ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>
        <w:rPr>
          <w:rFonts w:ascii="標楷體" w:eastAsia="標楷體" w:hAnsi="標楷體" w:hint="eastAsia"/>
          <w:color w:val="000000" w:themeColor="text1"/>
          <w:szCs w:val="24"/>
        </w:rPr>
        <w:t>新血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EF2A8D">
        <w:rPr>
          <w:rFonts w:ascii="標楷體" w:eastAsia="標楷體" w:hAnsi="標楷體"/>
          <w:color w:val="000000" w:themeColor="text1"/>
          <w:szCs w:val="24"/>
        </w:rPr>
        <w:t xml:space="preserve">/ </w:t>
      </w:r>
      <w:r>
        <w:rPr>
          <w:rFonts w:ascii="標楷體" w:eastAsia="標楷體" w:hAnsi="標楷體" w:hint="eastAsia"/>
          <w:color w:val="000000" w:themeColor="text1"/>
          <w:szCs w:val="24"/>
        </w:rPr>
        <w:t>夜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>
        <w:rPr>
          <w:rFonts w:ascii="標楷體" w:eastAsia="標楷體" w:hAnsi="標楷體" w:hint="eastAsia"/>
          <w:color w:val="000000" w:themeColor="text1"/>
          <w:szCs w:val="24"/>
        </w:rPr>
        <w:t>ㄇㄨˋ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>
        <w:rPr>
          <w:rFonts w:ascii="標楷體" w:eastAsia="標楷體" w:hAnsi="標楷體" w:hint="eastAsia"/>
          <w:color w:val="000000" w:themeColor="text1"/>
          <w:szCs w:val="24"/>
        </w:rPr>
        <w:t>低垂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(B)</w:t>
      </w:r>
      <w:r>
        <w:rPr>
          <w:rFonts w:ascii="標楷體" w:eastAsia="標楷體" w:hAnsi="標楷體" w:hint="eastAsia"/>
          <w:color w:val="000000" w:themeColor="text1"/>
          <w:szCs w:val="24"/>
        </w:rPr>
        <w:t>銀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貨兩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>
        <w:rPr>
          <w:rFonts w:ascii="標楷體" w:eastAsia="標楷體" w:hAnsi="標楷體" w:hint="eastAsia"/>
          <w:color w:val="000000" w:themeColor="text1"/>
          <w:szCs w:val="24"/>
        </w:rPr>
        <w:t>ㄑ一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ˋ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 /</w:t>
      </w:r>
      <w:r w:rsidRPr="00EF2A8D">
        <w:rPr>
          <w:rFonts w:ascii="標楷體" w:eastAsia="標楷體" w:hAnsi="標楷體"/>
          <w:color w:val="000000" w:themeColor="text1"/>
          <w:szCs w:val="24"/>
        </w:rPr>
        <w:t xml:space="preserve"> </w:t>
      </w:r>
      <w:r>
        <w:rPr>
          <w:rFonts w:ascii="標楷體" w:eastAsia="標楷體" w:hAnsi="標楷體" w:hint="eastAsia"/>
          <w:color w:val="000000" w:themeColor="text1"/>
          <w:szCs w:val="24"/>
        </w:rPr>
        <w:t>從古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>
        <w:rPr>
          <w:rFonts w:ascii="標楷體" w:eastAsia="標楷體" w:hAnsi="標楷體" w:hint="eastAsia"/>
          <w:color w:val="000000" w:themeColor="text1"/>
          <w:szCs w:val="24"/>
        </w:rPr>
        <w:t>ㄑ一ˋ</w:t>
      </w:r>
      <w:r w:rsidR="005C2761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>
        <w:rPr>
          <w:rFonts w:ascii="標楷體" w:eastAsia="標楷體" w:hAnsi="標楷體" w:hint="eastAsia"/>
          <w:color w:val="000000" w:themeColor="text1"/>
          <w:szCs w:val="24"/>
        </w:rPr>
        <w:t>今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(C)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昏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ㄎ</w:t>
      </w:r>
      <w:r w:rsidR="005C2761">
        <w:rPr>
          <w:rFonts w:ascii="標楷體" w:eastAsia="標楷體" w:hAnsi="標楷體"/>
          <w:color w:val="000000" w:themeColor="text1"/>
          <w:szCs w:val="24"/>
        </w:rPr>
        <w:t>ㄨㄟˋ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愚昧</w:t>
      </w:r>
      <w:r w:rsidRPr="00EF2A8D">
        <w:rPr>
          <w:rFonts w:ascii="標楷體" w:eastAsia="標楷體" w:hAnsi="標楷體"/>
          <w:color w:val="000000" w:themeColor="text1"/>
          <w:szCs w:val="24"/>
        </w:rPr>
        <w:t xml:space="preserve"> /</w:t>
      </w:r>
      <w:r w:rsidR="0011456F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振聾發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11456F">
        <w:rPr>
          <w:rFonts w:ascii="標楷體" w:eastAsia="標楷體" w:hAnsi="標楷體" w:hint="eastAsia"/>
          <w:color w:val="000000" w:themeColor="text1"/>
          <w:szCs w:val="24"/>
        </w:rPr>
        <w:t>ㄎ</w:t>
      </w:r>
      <w:r w:rsidR="0011456F">
        <w:rPr>
          <w:rFonts w:ascii="標楷體" w:eastAsia="標楷體" w:hAnsi="標楷體"/>
          <w:color w:val="000000" w:themeColor="text1"/>
          <w:szCs w:val="24"/>
        </w:rPr>
        <w:t>ㄨㄟˋ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Pr="00EF2A8D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(D)</w:t>
      </w:r>
      <w:r w:rsidR="00D63F01">
        <w:rPr>
          <w:rFonts w:ascii="標楷體" w:eastAsia="標楷體" w:hAnsi="標楷體" w:hint="eastAsia"/>
          <w:color w:val="000000" w:themeColor="text1"/>
          <w:szCs w:val="24"/>
        </w:rPr>
        <w:t>如火如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D63F01">
        <w:rPr>
          <w:rFonts w:ascii="標楷體" w:eastAsia="標楷體" w:hAnsi="標楷體" w:hint="eastAsia"/>
          <w:color w:val="000000" w:themeColor="text1"/>
          <w:szCs w:val="24"/>
        </w:rPr>
        <w:t>ㄊㄨˊ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Pr="00EF2A8D">
        <w:rPr>
          <w:rFonts w:ascii="標楷體" w:eastAsia="標楷體" w:hAnsi="標楷體"/>
          <w:color w:val="000000" w:themeColor="text1"/>
          <w:szCs w:val="24"/>
        </w:rPr>
        <w:t xml:space="preserve"> / </w:t>
      </w:r>
      <w:r w:rsidR="00D63F01">
        <w:rPr>
          <w:rFonts w:ascii="標楷體" w:eastAsia="標楷體" w:hAnsi="標楷體" w:hint="eastAsia"/>
          <w:color w:val="000000" w:themeColor="text1"/>
          <w:szCs w:val="24"/>
        </w:rPr>
        <w:t>生靈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D63F01">
        <w:rPr>
          <w:rFonts w:ascii="標楷體" w:eastAsia="標楷體" w:hAnsi="標楷體" w:hint="eastAsia"/>
          <w:color w:val="000000" w:themeColor="text1"/>
          <w:szCs w:val="24"/>
        </w:rPr>
        <w:t>ㄊㄨˊ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D63F01">
        <w:rPr>
          <w:rFonts w:ascii="標楷體" w:eastAsia="標楷體" w:hAnsi="標楷體" w:hint="eastAsia"/>
          <w:color w:val="000000" w:themeColor="text1"/>
          <w:szCs w:val="24"/>
        </w:rPr>
        <w:t>炭</w:t>
      </w:r>
      <w:r w:rsidRPr="00EF2A8D">
        <w:rPr>
          <w:rFonts w:ascii="標楷體" w:eastAsia="標楷體" w:hAnsi="標楷體"/>
          <w:color w:val="000000" w:themeColor="text1"/>
          <w:szCs w:val="24"/>
        </w:rPr>
        <w:t>。</w:t>
      </w:r>
    </w:p>
    <w:p w:rsidR="008667C8" w:rsidRDefault="008667C8" w:rsidP="008667C8">
      <w:pPr>
        <w:spacing w:afterLines="50" w:after="180" w:line="3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EF2A8D">
        <w:rPr>
          <w:rFonts w:ascii="標楷體" w:eastAsia="標楷體" w:hAnsi="標楷體"/>
          <w:color w:val="000000" w:themeColor="text1"/>
          <w:szCs w:val="24"/>
        </w:rPr>
        <w:t>2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.下列「」中的字，何組讀音相同？ (A)「</w:t>
      </w:r>
      <w:r>
        <w:rPr>
          <w:rFonts w:ascii="標楷體" w:eastAsia="標楷體" w:hAnsi="標楷體" w:hint="eastAsia"/>
          <w:color w:val="000000" w:themeColor="text1"/>
          <w:szCs w:val="24"/>
        </w:rPr>
        <w:t>凌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>
        <w:rPr>
          <w:rFonts w:ascii="標楷體" w:eastAsia="標楷體" w:hAnsi="標楷體" w:hint="eastAsia"/>
          <w:color w:val="000000" w:themeColor="text1"/>
          <w:szCs w:val="24"/>
        </w:rPr>
        <w:t>空飛行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/</w:t>
      </w:r>
      <w:r>
        <w:rPr>
          <w:rFonts w:ascii="標楷體" w:eastAsia="標楷體" w:hAnsi="標楷體" w:hint="eastAsia"/>
          <w:color w:val="000000" w:themeColor="text1"/>
          <w:szCs w:val="24"/>
        </w:rPr>
        <w:t>模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稜</w:t>
      </w:r>
      <w:proofErr w:type="gramEnd"/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>
        <w:rPr>
          <w:rFonts w:ascii="標楷體" w:eastAsia="標楷體" w:hAnsi="標楷體" w:hint="eastAsia"/>
          <w:color w:val="000000" w:themeColor="text1"/>
          <w:szCs w:val="24"/>
        </w:rPr>
        <w:t>兩可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(B)「</w:t>
      </w:r>
      <w:r>
        <w:rPr>
          <w:rFonts w:ascii="標楷體" w:eastAsia="標楷體" w:hAnsi="標楷體" w:hint="eastAsia"/>
          <w:color w:val="000000" w:themeColor="text1"/>
          <w:szCs w:val="24"/>
        </w:rPr>
        <w:t>驀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>
        <w:rPr>
          <w:rFonts w:ascii="標楷體" w:eastAsia="標楷體" w:hAnsi="標楷體" w:hint="eastAsia"/>
          <w:color w:val="000000" w:themeColor="text1"/>
          <w:szCs w:val="24"/>
        </w:rPr>
        <w:t>然回首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/</w:t>
      </w:r>
      <w:r w:rsidRPr="00EF2A8D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>
        <w:rPr>
          <w:rFonts w:ascii="標楷體" w:eastAsia="標楷體" w:hAnsi="標楷體" w:hint="eastAsia"/>
          <w:color w:val="000000" w:themeColor="text1"/>
          <w:szCs w:val="24"/>
        </w:rPr>
        <w:t>暮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>
        <w:rPr>
          <w:rFonts w:ascii="標楷體" w:eastAsia="標楷體" w:hAnsi="標楷體" w:hint="eastAsia"/>
          <w:color w:val="000000" w:themeColor="text1"/>
          <w:szCs w:val="24"/>
        </w:rPr>
        <w:t>氣沉沉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(C)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掙脫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柙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籠</w:t>
      </w:r>
      <w:r w:rsidRPr="00EF2A8D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/</w:t>
      </w:r>
      <w:r w:rsidRPr="00EF2A8D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打開</w:t>
      </w:r>
      <w:r w:rsidR="005C2761">
        <w:rPr>
          <w:rFonts w:ascii="標楷體" w:eastAsia="標楷體" w:hAnsi="標楷體"/>
          <w:color w:val="000000" w:themeColor="text1"/>
          <w:szCs w:val="24"/>
        </w:rPr>
        <w:t>話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匣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子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(D)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貼身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婢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女</w:t>
      </w:r>
      <w:r w:rsidRPr="00EF2A8D">
        <w:rPr>
          <w:rFonts w:ascii="標楷體" w:eastAsia="標楷體" w:hAnsi="標楷體"/>
          <w:color w:val="000000" w:themeColor="text1"/>
          <w:szCs w:val="24"/>
        </w:rPr>
        <w:t xml:space="preserve"> / 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有口皆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5C2761">
        <w:rPr>
          <w:rFonts w:ascii="標楷體" w:eastAsia="標楷體" w:hAnsi="標楷體" w:hint="eastAsia"/>
          <w:color w:val="000000" w:themeColor="text1"/>
          <w:szCs w:val="24"/>
        </w:rPr>
        <w:t>碑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」。</w:t>
      </w:r>
    </w:p>
    <w:p w:rsidR="00A92780" w:rsidRDefault="00C10066" w:rsidP="00C10066">
      <w:pPr>
        <w:spacing w:afterLines="50" w:after="180" w:line="360" w:lineRule="atLeast"/>
        <w:ind w:left="36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3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.下列「」中的字，何組讀音相同？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(A)「</w:t>
      </w:r>
      <w:r w:rsidR="00C937C8">
        <w:rPr>
          <w:rFonts w:ascii="標楷體" w:eastAsia="標楷體" w:hAnsi="標楷體" w:hint="eastAsia"/>
          <w:color w:val="000000" w:themeColor="text1"/>
          <w:szCs w:val="24"/>
        </w:rPr>
        <w:t>縱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C937C8">
        <w:rPr>
          <w:rFonts w:ascii="標楷體" w:eastAsia="標楷體" w:hAnsi="標楷體" w:hint="eastAsia"/>
          <w:color w:val="000000" w:themeColor="text1"/>
          <w:szCs w:val="24"/>
        </w:rPr>
        <w:t>橫</w:t>
      </w:r>
      <w:proofErr w:type="gramStart"/>
      <w:r w:rsidR="00C937C8">
        <w:rPr>
          <w:rFonts w:ascii="標楷體" w:eastAsia="標楷體" w:hAnsi="標楷體" w:hint="eastAsia"/>
          <w:color w:val="000000" w:themeColor="text1"/>
          <w:szCs w:val="24"/>
        </w:rPr>
        <w:t>捭</w:t>
      </w:r>
      <w:proofErr w:type="gramEnd"/>
      <w:r w:rsidR="00C937C8">
        <w:rPr>
          <w:rFonts w:ascii="標楷體" w:eastAsia="標楷體" w:hAnsi="標楷體" w:hint="eastAsia"/>
          <w:color w:val="000000" w:themeColor="text1"/>
          <w:szCs w:val="24"/>
        </w:rPr>
        <w:t>闔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/>
          <w:color w:val="000000" w:themeColor="text1"/>
          <w:szCs w:val="24"/>
        </w:rPr>
        <w:t>/</w:t>
      </w:r>
      <w:r w:rsidR="00C937C8">
        <w:rPr>
          <w:rFonts w:ascii="標楷體" w:eastAsia="標楷體" w:hAnsi="標楷體"/>
          <w:color w:val="000000" w:themeColor="text1"/>
          <w:szCs w:val="24"/>
        </w:rPr>
        <w:t>花東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C937C8">
        <w:rPr>
          <w:rFonts w:ascii="標楷體" w:eastAsia="標楷體" w:hAnsi="標楷體"/>
          <w:color w:val="000000" w:themeColor="text1"/>
          <w:szCs w:val="24"/>
        </w:rPr>
        <w:t>縱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C937C8">
        <w:rPr>
          <w:rFonts w:ascii="標楷體" w:eastAsia="標楷體" w:hAnsi="標楷體"/>
          <w:color w:val="000000" w:themeColor="text1"/>
          <w:szCs w:val="24"/>
        </w:rPr>
        <w:t>谷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(B)</w:t>
      </w:r>
      <w:r w:rsidR="00C937C8">
        <w:rPr>
          <w:rFonts w:ascii="標楷體" w:eastAsia="標楷體" w:hAnsi="標楷體"/>
          <w:color w:val="000000" w:themeColor="text1"/>
          <w:szCs w:val="24"/>
        </w:rPr>
        <w:t>一言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C937C8">
        <w:rPr>
          <w:rFonts w:ascii="標楷體" w:eastAsia="標楷體" w:hAnsi="標楷體"/>
          <w:color w:val="000000" w:themeColor="text1"/>
          <w:szCs w:val="24"/>
        </w:rPr>
        <w:t>喪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C937C8">
        <w:rPr>
          <w:rFonts w:ascii="標楷體" w:eastAsia="標楷體" w:hAnsi="標楷體"/>
          <w:color w:val="000000" w:themeColor="text1"/>
          <w:szCs w:val="24"/>
        </w:rPr>
        <w:t>邦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/>
          <w:color w:val="000000" w:themeColor="text1"/>
          <w:szCs w:val="24"/>
        </w:rPr>
        <w:t xml:space="preserve">/ </w:t>
      </w:r>
      <w:r w:rsidR="00C937C8">
        <w:rPr>
          <w:rFonts w:ascii="標楷體" w:eastAsia="標楷體" w:hAnsi="標楷體"/>
          <w:color w:val="000000" w:themeColor="text1"/>
          <w:szCs w:val="24"/>
        </w:rPr>
        <w:t>弔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C937C8">
        <w:rPr>
          <w:rFonts w:ascii="標楷體" w:eastAsia="標楷體" w:hAnsi="標楷體"/>
          <w:color w:val="000000" w:themeColor="text1"/>
          <w:szCs w:val="24"/>
        </w:rPr>
        <w:t>喪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proofErr w:type="gramStart"/>
      <w:r w:rsidR="00C937C8">
        <w:rPr>
          <w:rFonts w:ascii="標楷體" w:eastAsia="標楷體" w:hAnsi="標楷體"/>
          <w:color w:val="000000" w:themeColor="text1"/>
          <w:szCs w:val="24"/>
        </w:rPr>
        <w:t>問</w:t>
      </w:r>
      <w:proofErr w:type="gramEnd"/>
      <w:r w:rsidR="00C937C8">
        <w:rPr>
          <w:rFonts w:ascii="標楷體" w:eastAsia="標楷體" w:hAnsi="標楷體"/>
          <w:color w:val="000000" w:themeColor="text1"/>
          <w:szCs w:val="24"/>
        </w:rPr>
        <w:t>疾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(C)</w:t>
      </w:r>
      <w:r w:rsidRPr="00C10066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C937C8">
        <w:rPr>
          <w:rFonts w:ascii="標楷體" w:eastAsia="標楷體" w:hAnsi="標楷體" w:hint="eastAsia"/>
          <w:color w:val="000000" w:themeColor="text1"/>
          <w:szCs w:val="24"/>
        </w:rPr>
        <w:t>繫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C937C8">
        <w:rPr>
          <w:rFonts w:ascii="標楷體" w:eastAsia="標楷體" w:hAnsi="標楷體" w:hint="eastAsia"/>
          <w:color w:val="000000" w:themeColor="text1"/>
          <w:szCs w:val="24"/>
        </w:rPr>
        <w:t>鞋帶兒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/>
          <w:color w:val="000000" w:themeColor="text1"/>
          <w:szCs w:val="24"/>
        </w:rPr>
        <w:t xml:space="preserve">/ </w:t>
      </w:r>
      <w:r>
        <w:rPr>
          <w:rFonts w:ascii="標楷體" w:eastAsia="標楷體" w:hAnsi="標楷體" w:hint="eastAsia"/>
          <w:color w:val="000000" w:themeColor="text1"/>
          <w:szCs w:val="24"/>
        </w:rPr>
        <w:t>時常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>
        <w:rPr>
          <w:rFonts w:ascii="標楷體" w:eastAsia="標楷體" w:hAnsi="標楷體" w:hint="eastAsia"/>
          <w:color w:val="000000" w:themeColor="text1"/>
          <w:szCs w:val="24"/>
        </w:rPr>
        <w:t>繫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>
        <w:rPr>
          <w:rFonts w:ascii="標楷體" w:eastAsia="標楷體" w:hAnsi="標楷體" w:hint="eastAsia"/>
          <w:color w:val="000000" w:themeColor="text1"/>
          <w:szCs w:val="24"/>
        </w:rPr>
        <w:t>念</w:t>
      </w:r>
      <w:r w:rsidR="00FB333E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(D)</w:t>
      </w:r>
      <w:r>
        <w:rPr>
          <w:rFonts w:ascii="標楷體" w:eastAsia="標楷體" w:hAnsi="標楷體"/>
          <w:color w:val="000000" w:themeColor="text1"/>
          <w:szCs w:val="24"/>
        </w:rPr>
        <w:t>羽扇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>
        <w:rPr>
          <w:rFonts w:ascii="標楷體" w:eastAsia="標楷體" w:hAnsi="標楷體"/>
          <w:color w:val="000000" w:themeColor="text1"/>
          <w:szCs w:val="24"/>
        </w:rPr>
        <w:t>綸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>
        <w:rPr>
          <w:rFonts w:ascii="標楷體" w:eastAsia="標楷體" w:hAnsi="標楷體"/>
          <w:color w:val="000000" w:themeColor="text1"/>
          <w:szCs w:val="24"/>
        </w:rPr>
        <w:t>巾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/>
          <w:color w:val="000000" w:themeColor="text1"/>
          <w:szCs w:val="24"/>
        </w:rPr>
        <w:t>/ 經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>
        <w:rPr>
          <w:rFonts w:ascii="標楷體" w:eastAsia="標楷體" w:hAnsi="標楷體"/>
          <w:color w:val="000000" w:themeColor="text1"/>
          <w:szCs w:val="24"/>
        </w:rPr>
        <w:t>綸</w:t>
      </w:r>
      <w:r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>
        <w:rPr>
          <w:rFonts w:ascii="標楷體" w:eastAsia="標楷體" w:hAnsi="標楷體"/>
          <w:color w:val="000000" w:themeColor="text1"/>
          <w:szCs w:val="24"/>
        </w:rPr>
        <w:t>世務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10066" w:rsidRDefault="00C10066" w:rsidP="000764F0">
      <w:pPr>
        <w:spacing w:afterLines="50" w:after="180" w:line="3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4.</w:t>
      </w:r>
      <w:r w:rsidR="00FF27AC">
        <w:rPr>
          <w:rFonts w:ascii="標楷體" w:eastAsia="標楷體" w:hAnsi="標楷體" w:hint="eastAsia"/>
          <w:color w:val="000000" w:themeColor="text1"/>
          <w:szCs w:val="24"/>
        </w:rPr>
        <w:t>下列文句</w:t>
      </w:r>
      <w:r w:rsidR="00FF27AC">
        <w:rPr>
          <w:rFonts w:ascii="標楷體" w:eastAsia="標楷體" w:hAnsi="標楷體"/>
          <w:color w:val="000000" w:themeColor="text1"/>
          <w:szCs w:val="24"/>
        </w:rPr>
        <w:t>，何者用字遣詞最精簡？</w:t>
      </w:r>
      <w:r w:rsidR="00FF27AC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FF27AC" w:rsidRPr="005738E0">
        <w:rPr>
          <w:rFonts w:ascii="標楷體" w:eastAsia="標楷體" w:hAnsi="標楷體" w:hint="eastAsia"/>
          <w:color w:val="000000" w:themeColor="text1"/>
        </w:rPr>
        <w:t>(</w:t>
      </w:r>
      <w:r w:rsidR="00FF27AC">
        <w:rPr>
          <w:rFonts w:ascii="標楷體" w:eastAsia="標楷體" w:hAnsi="標楷體"/>
          <w:color w:val="000000" w:themeColor="text1"/>
        </w:rPr>
        <w:t>A</w:t>
      </w:r>
      <w:r w:rsidR="00FF27AC" w:rsidRPr="005738E0">
        <w:rPr>
          <w:rFonts w:ascii="標楷體" w:eastAsia="標楷體" w:hAnsi="標楷體" w:hint="eastAsia"/>
          <w:color w:val="000000" w:themeColor="text1"/>
        </w:rPr>
        <w:t>)</w:t>
      </w:r>
      <w:r w:rsidR="00C073EB">
        <w:rPr>
          <w:rFonts w:ascii="標楷體" w:eastAsia="標楷體" w:hAnsi="標楷體" w:hint="eastAsia"/>
          <w:color w:val="000000" w:themeColor="text1"/>
        </w:rPr>
        <w:t>工業革命後</w:t>
      </w:r>
      <w:r w:rsidR="00C073EB">
        <w:rPr>
          <w:rFonts w:ascii="標楷體" w:eastAsia="標楷體" w:hAnsi="標楷體"/>
          <w:color w:val="000000" w:themeColor="text1"/>
        </w:rPr>
        <w:t>，許多傳統的手工藝漸趨式微衰落</w:t>
      </w:r>
      <w:r w:rsidR="00FF27AC" w:rsidRPr="005D5756">
        <w:rPr>
          <w:rFonts w:ascii="標楷體" w:eastAsia="標楷體" w:hAnsi="標楷體" w:hint="eastAsia"/>
          <w:color w:val="000000" w:themeColor="text1"/>
        </w:rPr>
        <w:t xml:space="preserve"> (B)</w:t>
      </w:r>
      <w:r w:rsidR="00C073EB">
        <w:rPr>
          <w:rFonts w:ascii="標楷體" w:eastAsia="標楷體" w:hAnsi="標楷體" w:hint="eastAsia"/>
          <w:color w:val="000000" w:themeColor="text1"/>
        </w:rPr>
        <w:t>他請老師幫忙指指點點文章</w:t>
      </w:r>
      <w:r w:rsidR="00FF27AC">
        <w:rPr>
          <w:rFonts w:ascii="標楷體" w:eastAsia="標楷體" w:hAnsi="標楷體" w:hint="eastAsia"/>
          <w:color w:val="000000" w:themeColor="text1"/>
        </w:rPr>
        <w:t xml:space="preserve"> </w:t>
      </w:r>
      <w:r w:rsidR="00FF27AC" w:rsidRPr="005D5756">
        <w:rPr>
          <w:rFonts w:ascii="標楷體" w:eastAsia="標楷體" w:hAnsi="標楷體" w:hint="eastAsia"/>
          <w:color w:val="000000" w:themeColor="text1"/>
        </w:rPr>
        <w:t>(C)</w:t>
      </w:r>
      <w:r w:rsidR="00C073EB">
        <w:rPr>
          <w:rFonts w:ascii="標楷體" w:eastAsia="標楷體" w:hAnsi="標楷體" w:hint="eastAsia"/>
          <w:color w:val="000000" w:themeColor="text1"/>
        </w:rPr>
        <w:t>他做事總是莽莽撞撞的</w:t>
      </w:r>
      <w:r w:rsidR="00C073EB">
        <w:rPr>
          <w:rFonts w:ascii="標楷體" w:eastAsia="標楷體" w:hAnsi="標楷體"/>
          <w:color w:val="000000" w:themeColor="text1"/>
        </w:rPr>
        <w:t>，因此經常遭遇挫折</w:t>
      </w:r>
      <w:r w:rsidR="00FF27AC">
        <w:rPr>
          <w:rFonts w:ascii="標楷體" w:eastAsia="標楷體" w:hAnsi="標楷體"/>
          <w:color w:val="000000" w:themeColor="text1"/>
        </w:rPr>
        <w:t xml:space="preserve"> </w:t>
      </w:r>
      <w:r w:rsidR="00FF27AC" w:rsidRPr="005D5756">
        <w:rPr>
          <w:rFonts w:ascii="標楷體" w:eastAsia="標楷體" w:hAnsi="標楷體" w:hint="eastAsia"/>
          <w:color w:val="000000" w:themeColor="text1"/>
        </w:rPr>
        <w:t>(D)</w:t>
      </w:r>
      <w:r w:rsidR="00C073EB">
        <w:rPr>
          <w:rFonts w:ascii="標楷體" w:eastAsia="標楷體" w:hAnsi="標楷體" w:hint="eastAsia"/>
          <w:color w:val="000000" w:themeColor="text1"/>
        </w:rPr>
        <w:t>我展開了難得少見的微笑</w:t>
      </w:r>
      <w:r w:rsidR="00C073EB">
        <w:rPr>
          <w:rFonts w:ascii="標楷體" w:eastAsia="標楷體" w:hAnsi="標楷體"/>
          <w:color w:val="000000" w:themeColor="text1"/>
        </w:rPr>
        <w:t>，心中長久的陰霾隨之消散</w:t>
      </w:r>
      <w:r w:rsidR="00FF27AC" w:rsidRPr="00EF2A8D">
        <w:rPr>
          <w:rFonts w:ascii="標楷體" w:eastAsia="標楷體" w:hAnsi="標楷體"/>
          <w:color w:val="000000" w:themeColor="text1"/>
          <w:szCs w:val="24"/>
        </w:rPr>
        <w:t>。</w:t>
      </w:r>
    </w:p>
    <w:p w:rsidR="00005689" w:rsidRDefault="00005689" w:rsidP="000347F1">
      <w:pPr>
        <w:spacing w:afterLines="50" w:after="180" w:line="3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5.請選出前後修辭相同的文句</w:t>
      </w:r>
      <w:r>
        <w:rPr>
          <w:rFonts w:ascii="標楷體" w:eastAsia="標楷體" w:hAnsi="標楷體"/>
          <w:color w:val="000000" w:themeColor="text1"/>
          <w:szCs w:val="24"/>
        </w:rPr>
        <w:t>？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5738E0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 w:rsidRPr="005738E0">
        <w:rPr>
          <w:rFonts w:ascii="標楷體" w:eastAsia="標楷體" w:hAnsi="標楷體" w:hint="eastAsia"/>
          <w:color w:val="000000" w:themeColor="text1"/>
        </w:rPr>
        <w:t>)</w:t>
      </w:r>
      <w:r w:rsidR="005527BC">
        <w:rPr>
          <w:rFonts w:ascii="標楷體" w:eastAsia="標楷體" w:hAnsi="標楷體" w:hint="eastAsia"/>
          <w:color w:val="000000" w:themeColor="text1"/>
        </w:rPr>
        <w:t>燈火密</w:t>
      </w:r>
      <w:proofErr w:type="gramStart"/>
      <w:r w:rsidR="005527BC">
        <w:rPr>
          <w:rFonts w:ascii="標楷體" w:eastAsia="標楷體" w:hAnsi="標楷體" w:hint="eastAsia"/>
          <w:color w:val="000000" w:themeColor="text1"/>
        </w:rPr>
        <w:t>密</w:t>
      </w:r>
      <w:proofErr w:type="gramEnd"/>
      <w:r w:rsidR="005527BC">
        <w:rPr>
          <w:rFonts w:ascii="標楷體" w:eastAsia="標楷體" w:hAnsi="標楷體"/>
          <w:color w:val="000000" w:themeColor="text1"/>
        </w:rPr>
        <w:t>湧湧簡直如海上</w:t>
      </w:r>
      <w:proofErr w:type="gramStart"/>
      <w:r w:rsidR="005527BC">
        <w:rPr>
          <w:rFonts w:ascii="標楷體" w:eastAsia="標楷體" w:hAnsi="標楷體"/>
          <w:color w:val="000000" w:themeColor="text1"/>
        </w:rPr>
        <w:t>鬧市夜</w:t>
      </w:r>
      <w:proofErr w:type="gramEnd"/>
      <w:r w:rsidR="005527BC">
        <w:rPr>
          <w:rFonts w:ascii="標楷體" w:eastAsia="標楷體" w:hAnsi="標楷體"/>
          <w:color w:val="000000" w:themeColor="text1"/>
        </w:rPr>
        <w:t>街 / 天地宛如倒置，閃爍星辰全落在</w:t>
      </w:r>
      <w:proofErr w:type="gramStart"/>
      <w:r w:rsidR="005527BC">
        <w:rPr>
          <w:rFonts w:ascii="標楷體" w:eastAsia="標楷體" w:hAnsi="標楷體"/>
          <w:color w:val="000000" w:themeColor="text1"/>
        </w:rPr>
        <w:t>海面湧</w:t>
      </w:r>
      <w:proofErr w:type="gramEnd"/>
      <w:r w:rsidR="005527BC">
        <w:rPr>
          <w:rFonts w:ascii="標楷體" w:eastAsia="標楷體" w:hAnsi="標楷體"/>
          <w:color w:val="000000" w:themeColor="text1"/>
        </w:rPr>
        <w:t>動</w:t>
      </w:r>
      <w:r w:rsidRPr="005D5756">
        <w:rPr>
          <w:rFonts w:ascii="標楷體" w:eastAsia="標楷體" w:hAnsi="標楷體" w:hint="eastAsia"/>
          <w:color w:val="000000" w:themeColor="text1"/>
        </w:rPr>
        <w:t xml:space="preserve"> (B)</w:t>
      </w:r>
      <w:r w:rsidR="005527BC">
        <w:rPr>
          <w:rFonts w:ascii="標楷體" w:eastAsia="標楷體" w:hAnsi="標楷體" w:hint="eastAsia"/>
          <w:color w:val="000000" w:themeColor="text1"/>
        </w:rPr>
        <w:t>莫非</w:t>
      </w:r>
      <w:proofErr w:type="gramStart"/>
      <w:r w:rsidR="005527BC" w:rsidRPr="005527BC">
        <w:rPr>
          <w:rFonts w:ascii="標楷體" w:eastAsia="標楷體" w:hAnsi="標楷體"/>
          <w:color w:val="000000" w:themeColor="text1"/>
          <w:u w:val="single"/>
        </w:rPr>
        <w:t>諸葛亮</w:t>
      </w:r>
      <w:r w:rsidR="005527BC">
        <w:rPr>
          <w:rFonts w:ascii="標楷體" w:eastAsia="標楷體" w:hAnsi="標楷體"/>
          <w:color w:val="000000" w:themeColor="text1"/>
        </w:rPr>
        <w:t>無</w:t>
      </w:r>
      <w:proofErr w:type="gramEnd"/>
      <w:r w:rsidR="005527BC">
        <w:rPr>
          <w:rFonts w:ascii="標楷體" w:eastAsia="標楷體" w:hAnsi="標楷體"/>
          <w:color w:val="000000" w:themeColor="text1"/>
        </w:rPr>
        <w:t>軍，故</w:t>
      </w:r>
      <w:proofErr w:type="gramStart"/>
      <w:r w:rsidR="005527BC">
        <w:rPr>
          <w:rFonts w:ascii="標楷體" w:eastAsia="標楷體" w:hAnsi="標楷體"/>
          <w:color w:val="000000" w:themeColor="text1"/>
        </w:rPr>
        <w:t>作此</w:t>
      </w:r>
      <w:proofErr w:type="gramEnd"/>
      <w:r w:rsidR="005527BC">
        <w:rPr>
          <w:rFonts w:ascii="標楷體" w:eastAsia="標楷體" w:hAnsi="標楷體"/>
          <w:color w:val="000000" w:themeColor="text1"/>
        </w:rPr>
        <w:t>態，父親何故便退兵</w:t>
      </w:r>
      <w:r w:rsidR="005527BC">
        <w:rPr>
          <w:rFonts w:ascii="標楷體" w:eastAsia="標楷體" w:hAnsi="標楷體" w:hint="eastAsia"/>
          <w:color w:val="000000" w:themeColor="text1"/>
        </w:rPr>
        <w:t xml:space="preserve"> </w:t>
      </w:r>
      <w:r w:rsidR="005527BC">
        <w:rPr>
          <w:rFonts w:ascii="標楷體" w:eastAsia="標楷體" w:hAnsi="標楷體"/>
          <w:color w:val="000000" w:themeColor="text1"/>
        </w:rPr>
        <w:t xml:space="preserve">/ </w:t>
      </w:r>
      <w:r w:rsidR="000F6DDF">
        <w:rPr>
          <w:rFonts w:ascii="標楷體" w:eastAsia="標楷體" w:hAnsi="標楷體" w:hint="eastAsia"/>
          <w:color w:val="000000" w:themeColor="text1"/>
        </w:rPr>
        <w:t>見了丞相</w:t>
      </w:r>
      <w:r w:rsidR="000F6DDF">
        <w:rPr>
          <w:rFonts w:ascii="標楷體" w:eastAsia="標楷體" w:hAnsi="標楷體"/>
          <w:color w:val="000000" w:themeColor="text1"/>
        </w:rPr>
        <w:t>，</w:t>
      </w:r>
      <w:proofErr w:type="gramStart"/>
      <w:r w:rsidR="000F6DDF">
        <w:rPr>
          <w:rFonts w:ascii="標楷體" w:eastAsia="標楷體" w:hAnsi="標楷體" w:hint="eastAsia"/>
          <w:color w:val="000000" w:themeColor="text1"/>
        </w:rPr>
        <w:t>便速退</w:t>
      </w:r>
      <w:proofErr w:type="gramEnd"/>
      <w:r w:rsidR="000F6DDF">
        <w:rPr>
          <w:rFonts w:ascii="標楷體" w:eastAsia="標楷體" w:hAnsi="標楷體" w:hint="eastAsia"/>
          <w:color w:val="000000" w:themeColor="text1"/>
        </w:rPr>
        <w:t>去</w:t>
      </w:r>
      <w:r w:rsidR="000F6DDF">
        <w:rPr>
          <w:rFonts w:ascii="標楷體" w:eastAsia="標楷體" w:hAnsi="標楷體"/>
          <w:color w:val="000000" w:themeColor="text1"/>
        </w:rPr>
        <w:t>，</w:t>
      </w:r>
      <w:proofErr w:type="gramStart"/>
      <w:r w:rsidR="000F6DDF">
        <w:rPr>
          <w:rFonts w:ascii="標楷體" w:eastAsia="標楷體" w:hAnsi="標楷體" w:hint="eastAsia"/>
          <w:color w:val="000000" w:themeColor="text1"/>
        </w:rPr>
        <w:t>何</w:t>
      </w:r>
      <w:proofErr w:type="gramEnd"/>
      <w:r w:rsidR="000F6DDF">
        <w:rPr>
          <w:rFonts w:ascii="標楷體" w:eastAsia="標楷體" w:hAnsi="標楷體" w:hint="eastAsia"/>
          <w:color w:val="000000" w:themeColor="text1"/>
        </w:rPr>
        <w:t>也</w:t>
      </w:r>
      <w:r w:rsidR="000F6DDF">
        <w:rPr>
          <w:rFonts w:ascii="標楷體" w:eastAsia="標楷體" w:hAnsi="標楷體"/>
          <w:color w:val="000000" w:themeColor="text1"/>
        </w:rPr>
        <w:t xml:space="preserve"> </w:t>
      </w:r>
      <w:r w:rsidRPr="005D5756">
        <w:rPr>
          <w:rFonts w:ascii="標楷體" w:eastAsia="標楷體" w:hAnsi="標楷體" w:hint="eastAsia"/>
          <w:color w:val="000000" w:themeColor="text1"/>
        </w:rPr>
        <w:t>(C)</w:t>
      </w:r>
      <w:r w:rsidR="006E1F82">
        <w:rPr>
          <w:rFonts w:ascii="標楷體" w:eastAsia="標楷體" w:hAnsi="標楷體" w:hint="eastAsia"/>
          <w:color w:val="000000" w:themeColor="text1"/>
        </w:rPr>
        <w:t>教</w:t>
      </w:r>
      <w:proofErr w:type="gramStart"/>
      <w:r w:rsidR="006E1F82">
        <w:rPr>
          <w:rFonts w:ascii="標楷體" w:eastAsia="標楷體" w:hAnsi="標楷體"/>
          <w:color w:val="000000" w:themeColor="text1"/>
        </w:rPr>
        <w:t>後軍作</w:t>
      </w:r>
      <w:proofErr w:type="gramEnd"/>
      <w:r w:rsidR="006E1F82">
        <w:rPr>
          <w:rFonts w:ascii="標楷體" w:eastAsia="標楷體" w:hAnsi="標楷體"/>
          <w:color w:val="000000" w:themeColor="text1"/>
        </w:rPr>
        <w:t>前軍，</w:t>
      </w:r>
      <w:proofErr w:type="gramStart"/>
      <w:r w:rsidR="006E1F82">
        <w:rPr>
          <w:rFonts w:ascii="標楷體" w:eastAsia="標楷體" w:hAnsi="標楷體" w:hint="eastAsia"/>
          <w:color w:val="000000" w:themeColor="text1"/>
        </w:rPr>
        <w:t>前軍作</w:t>
      </w:r>
      <w:proofErr w:type="gramEnd"/>
      <w:r w:rsidR="006E1F82">
        <w:rPr>
          <w:rFonts w:ascii="標楷體" w:eastAsia="標楷體" w:hAnsi="標楷體" w:hint="eastAsia"/>
          <w:color w:val="000000" w:themeColor="text1"/>
        </w:rPr>
        <w:t>後軍</w:t>
      </w:r>
      <w:r w:rsidR="006E1F82">
        <w:rPr>
          <w:rFonts w:ascii="標楷體" w:eastAsia="標楷體" w:hAnsi="標楷體"/>
          <w:color w:val="000000" w:themeColor="text1"/>
        </w:rPr>
        <w:t xml:space="preserve"> / 凭欄而坐，焚香操琴</w:t>
      </w:r>
      <w:r>
        <w:rPr>
          <w:rFonts w:ascii="標楷體" w:eastAsia="標楷體" w:hAnsi="標楷體"/>
          <w:color w:val="000000" w:themeColor="text1"/>
        </w:rPr>
        <w:t xml:space="preserve"> </w:t>
      </w:r>
      <w:r w:rsidRPr="005D5756">
        <w:rPr>
          <w:rFonts w:ascii="標楷體" w:eastAsia="標楷體" w:hAnsi="標楷體" w:hint="eastAsia"/>
          <w:color w:val="000000" w:themeColor="text1"/>
        </w:rPr>
        <w:t>(D)</w:t>
      </w:r>
      <w:r w:rsidR="00200ACD">
        <w:rPr>
          <w:rFonts w:ascii="標楷體" w:eastAsia="標楷體" w:hAnsi="標楷體" w:hint="eastAsia"/>
          <w:color w:val="000000" w:themeColor="text1"/>
        </w:rPr>
        <w:t>管束舌頭不</w:t>
      </w:r>
      <w:r w:rsidR="009B5025" w:rsidRPr="00FF6D13">
        <w:rPr>
          <w:rFonts w:ascii="標楷體" w:eastAsia="標楷體" w:hAnsi="標楷體"/>
          <w:color w:val="000000" w:themeColor="text1"/>
          <w:szCs w:val="24"/>
        </w:rPr>
        <w:t>「</w:t>
      </w:r>
      <w:r w:rsidR="00200ACD">
        <w:rPr>
          <w:rFonts w:ascii="標楷體" w:eastAsia="標楷體" w:hAnsi="標楷體" w:hint="eastAsia"/>
          <w:color w:val="000000" w:themeColor="text1"/>
        </w:rPr>
        <w:t>造禍</w:t>
      </w:r>
      <w:r w:rsidR="009B5025" w:rsidRPr="00FF6D13">
        <w:rPr>
          <w:rFonts w:ascii="標楷體" w:eastAsia="標楷體" w:hAnsi="標楷體"/>
          <w:color w:val="000000" w:themeColor="text1"/>
          <w:szCs w:val="24"/>
        </w:rPr>
        <w:t>」</w:t>
      </w:r>
      <w:r w:rsidR="00200ACD">
        <w:rPr>
          <w:rFonts w:ascii="標楷體" w:eastAsia="標楷體" w:hAnsi="標楷體"/>
          <w:color w:val="000000" w:themeColor="text1"/>
        </w:rPr>
        <w:t>，</w:t>
      </w:r>
      <w:r w:rsidR="000347F1">
        <w:rPr>
          <w:rFonts w:ascii="標楷體" w:eastAsia="標楷體" w:hAnsi="標楷體" w:hint="eastAsia"/>
          <w:color w:val="000000" w:themeColor="text1"/>
        </w:rPr>
        <w:t>並把它</w:t>
      </w:r>
      <w:r w:rsidR="00200ACD">
        <w:rPr>
          <w:rFonts w:ascii="標楷體" w:eastAsia="標楷體" w:hAnsi="標楷體" w:hint="eastAsia"/>
          <w:color w:val="000000" w:themeColor="text1"/>
        </w:rPr>
        <w:t>發揮在</w:t>
      </w:r>
      <w:r w:rsidR="00200ACD">
        <w:rPr>
          <w:rFonts w:ascii="標楷體" w:eastAsia="標楷體" w:hAnsi="標楷體"/>
          <w:color w:val="000000" w:themeColor="text1"/>
        </w:rPr>
        <w:t>適當的場所</w:t>
      </w:r>
      <w:r w:rsidR="009B5025">
        <w:rPr>
          <w:rFonts w:ascii="標楷體" w:eastAsia="標楷體" w:hAnsi="標楷體" w:hint="eastAsia"/>
          <w:color w:val="000000" w:themeColor="text1"/>
        </w:rPr>
        <w:t>來</w:t>
      </w:r>
      <w:r w:rsidR="009B5025" w:rsidRPr="00FF6D13">
        <w:rPr>
          <w:rFonts w:ascii="標楷體" w:eastAsia="標楷體" w:hAnsi="標楷體"/>
          <w:color w:val="000000" w:themeColor="text1"/>
          <w:szCs w:val="24"/>
        </w:rPr>
        <w:t>「</w:t>
      </w:r>
      <w:r w:rsidR="009B5025">
        <w:rPr>
          <w:rFonts w:ascii="標楷體" w:eastAsia="標楷體" w:hAnsi="標楷體" w:hint="eastAsia"/>
          <w:color w:val="000000" w:themeColor="text1"/>
        </w:rPr>
        <w:t>造福</w:t>
      </w:r>
      <w:r w:rsidR="005E3484" w:rsidRPr="00FF6D13">
        <w:rPr>
          <w:rFonts w:ascii="標楷體" w:eastAsia="標楷體" w:hAnsi="標楷體"/>
          <w:color w:val="000000" w:themeColor="text1"/>
          <w:szCs w:val="24"/>
        </w:rPr>
        <w:t>」</w:t>
      </w:r>
      <w:r w:rsidR="009B5025">
        <w:rPr>
          <w:rFonts w:ascii="標楷體" w:eastAsia="標楷體" w:hAnsi="標楷體"/>
          <w:color w:val="000000" w:themeColor="text1"/>
        </w:rPr>
        <w:t xml:space="preserve"> / </w:t>
      </w:r>
      <w:r w:rsidR="000347F1">
        <w:rPr>
          <w:rFonts w:ascii="標楷體" w:eastAsia="標楷體" w:hAnsi="標楷體" w:hint="eastAsia"/>
          <w:color w:val="000000" w:themeColor="text1"/>
        </w:rPr>
        <w:t>經商則</w:t>
      </w:r>
      <w:r w:rsidR="000347F1">
        <w:rPr>
          <w:rFonts w:ascii="標楷體" w:eastAsia="標楷體" w:hAnsi="標楷體"/>
          <w:color w:val="000000" w:themeColor="text1"/>
        </w:rPr>
        <w:t>顧客最眾，</w:t>
      </w:r>
      <w:r w:rsidR="000347F1">
        <w:rPr>
          <w:rFonts w:ascii="標楷體" w:eastAsia="標楷體" w:hAnsi="標楷體" w:hint="eastAsia"/>
          <w:color w:val="000000" w:themeColor="text1"/>
        </w:rPr>
        <w:t>辦事則</w:t>
      </w:r>
      <w:r w:rsidR="000347F1">
        <w:rPr>
          <w:rFonts w:ascii="標楷體" w:eastAsia="標楷體" w:hAnsi="標楷體"/>
          <w:color w:val="000000" w:themeColor="text1"/>
        </w:rPr>
        <w:t>助力最多，</w:t>
      </w:r>
      <w:r w:rsidR="000347F1">
        <w:rPr>
          <w:rFonts w:ascii="標楷體" w:eastAsia="標楷體" w:hAnsi="標楷體" w:hint="eastAsia"/>
          <w:color w:val="000000" w:themeColor="text1"/>
        </w:rPr>
        <w:t>教學則成效最大</w:t>
      </w:r>
      <w:r w:rsidRPr="00EF2A8D">
        <w:rPr>
          <w:rFonts w:ascii="標楷體" w:eastAsia="標楷體" w:hAnsi="標楷體"/>
          <w:color w:val="000000" w:themeColor="text1"/>
          <w:szCs w:val="24"/>
        </w:rPr>
        <w:t>。</w:t>
      </w:r>
    </w:p>
    <w:p w:rsidR="00502749" w:rsidRPr="00FF6D13" w:rsidRDefault="00005689" w:rsidP="00FF6D13">
      <w:pPr>
        <w:spacing w:afterLines="50" w:after="180" w:line="3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6</w:t>
      </w:r>
      <w:r w:rsidR="00FF6D13"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502749">
        <w:rPr>
          <w:rFonts w:ascii="標楷體" w:eastAsia="標楷體" w:hAnsi="標楷體" w:hint="eastAsia"/>
          <w:color w:val="000000" w:themeColor="text1"/>
          <w:szCs w:val="24"/>
        </w:rPr>
        <w:t>下列</w:t>
      </w:r>
      <w:r w:rsidR="00502749">
        <w:rPr>
          <w:rFonts w:ascii="標楷體" w:eastAsia="標楷體" w:hAnsi="標楷體"/>
          <w:color w:val="000000" w:themeColor="text1"/>
          <w:szCs w:val="24"/>
        </w:rPr>
        <w:t>有關</w:t>
      </w:r>
      <w:r w:rsidR="00502749">
        <w:rPr>
          <w:rFonts w:ascii="標楷體" w:eastAsia="標楷體" w:hAnsi="標楷體" w:hint="eastAsia"/>
          <w:color w:val="000000" w:themeColor="text1"/>
          <w:szCs w:val="24"/>
        </w:rPr>
        <w:t>「魚」</w:t>
      </w:r>
      <w:r w:rsidR="00502749">
        <w:rPr>
          <w:rFonts w:ascii="標楷體" w:eastAsia="標楷體" w:hAnsi="標楷體"/>
          <w:color w:val="000000" w:themeColor="text1"/>
          <w:szCs w:val="24"/>
        </w:rPr>
        <w:t>的詞語，</w:t>
      </w:r>
      <w:r w:rsidR="00502749">
        <w:rPr>
          <w:rFonts w:ascii="標楷體" w:eastAsia="標楷體" w:hAnsi="標楷體" w:hint="eastAsia"/>
          <w:color w:val="000000" w:themeColor="text1"/>
          <w:szCs w:val="24"/>
        </w:rPr>
        <w:t>何者使用正確</w:t>
      </w:r>
      <w:r w:rsidR="00502749">
        <w:rPr>
          <w:rFonts w:ascii="標楷體" w:eastAsia="標楷體" w:hAnsi="標楷體"/>
          <w:color w:val="000000" w:themeColor="text1"/>
          <w:szCs w:val="24"/>
        </w:rPr>
        <w:t>？</w:t>
      </w:r>
      <w:r w:rsidR="00502749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502749" w:rsidRPr="00FF6D13">
        <w:rPr>
          <w:rFonts w:ascii="標楷體" w:eastAsia="標楷體" w:hAnsi="標楷體"/>
          <w:color w:val="000000" w:themeColor="text1"/>
          <w:szCs w:val="24"/>
        </w:rPr>
        <w:t>A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>)大軍即將到來，</w:t>
      </w:r>
      <w:r w:rsidR="00502749" w:rsidRPr="00FF6D13">
        <w:rPr>
          <w:rFonts w:ascii="標楷體" w:eastAsia="標楷體" w:hAnsi="標楷體"/>
          <w:color w:val="000000" w:themeColor="text1"/>
          <w:szCs w:val="24"/>
        </w:rPr>
        <w:t>若不設法撤退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02749" w:rsidRPr="00FF6D13">
        <w:rPr>
          <w:rFonts w:ascii="標楷體" w:eastAsia="標楷體" w:hAnsi="標楷體"/>
          <w:color w:val="000000" w:themeColor="text1"/>
          <w:szCs w:val="24"/>
        </w:rPr>
        <w:t>恐將陷入「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>池魚之殃</w:t>
      </w:r>
      <w:r w:rsidR="00502749" w:rsidRPr="00FF6D13">
        <w:rPr>
          <w:rFonts w:ascii="標楷體" w:eastAsia="標楷體" w:hAnsi="標楷體"/>
          <w:color w:val="000000" w:themeColor="text1"/>
          <w:szCs w:val="24"/>
        </w:rPr>
        <w:t>」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>的困境 (B)與其</w:t>
      </w:r>
      <w:r w:rsidR="00502749" w:rsidRPr="00FF6D13">
        <w:rPr>
          <w:rFonts w:ascii="標楷體" w:eastAsia="標楷體" w:hAnsi="標楷體"/>
          <w:color w:val="000000" w:themeColor="text1"/>
          <w:szCs w:val="24"/>
        </w:rPr>
        <w:t>「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>人為刀俎我為魚肉</w:t>
      </w:r>
      <w:r w:rsidR="00502749" w:rsidRPr="00FF6D13">
        <w:rPr>
          <w:rFonts w:ascii="標楷體" w:eastAsia="標楷體" w:hAnsi="標楷體"/>
          <w:color w:val="000000" w:themeColor="text1"/>
          <w:szCs w:val="24"/>
        </w:rPr>
        <w:t>」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02749" w:rsidRPr="00FF6D13">
        <w:rPr>
          <w:rFonts w:ascii="標楷體" w:eastAsia="標楷體" w:hAnsi="標楷體"/>
          <w:color w:val="000000" w:themeColor="text1"/>
          <w:szCs w:val="24"/>
        </w:rPr>
        <w:t>空有偉大的夢想，不如付諸行動，踏實築夢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 xml:space="preserve"> (C)百貨公司</w:t>
      </w:r>
      <w:proofErr w:type="gramStart"/>
      <w:r w:rsidR="00502749" w:rsidRPr="00FF6D13">
        <w:rPr>
          <w:rFonts w:ascii="標楷體" w:eastAsia="標楷體" w:hAnsi="標楷體"/>
          <w:color w:val="000000" w:themeColor="text1"/>
          <w:szCs w:val="24"/>
        </w:rPr>
        <w:t>週年慶大打折扣</w:t>
      </w:r>
      <w:proofErr w:type="gramEnd"/>
      <w:r w:rsidR="00502749" w:rsidRPr="00FF6D13">
        <w:rPr>
          <w:rFonts w:ascii="標楷體" w:eastAsia="標楷體" w:hAnsi="標楷體"/>
          <w:color w:val="000000" w:themeColor="text1"/>
          <w:szCs w:val="24"/>
        </w:rPr>
        <w:t>戰，趁機撿便宜的顧客如「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>魚目混珠</w:t>
      </w:r>
      <w:r w:rsidR="00502749" w:rsidRPr="00FF6D13">
        <w:rPr>
          <w:rFonts w:ascii="標楷體" w:eastAsia="標楷體" w:hAnsi="標楷體"/>
          <w:color w:val="000000" w:themeColor="text1"/>
          <w:szCs w:val="24"/>
        </w:rPr>
        <w:t>」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>，熙熙攘攘</w:t>
      </w:r>
      <w:r w:rsidR="00502749" w:rsidRPr="00FF6D13">
        <w:rPr>
          <w:rFonts w:ascii="標楷體" w:eastAsia="標楷體" w:hAnsi="標楷體"/>
          <w:color w:val="000000" w:themeColor="text1"/>
          <w:szCs w:val="24"/>
        </w:rPr>
        <w:t xml:space="preserve">，好不熱鬧 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>(D)演唱會即將開始</w:t>
      </w:r>
      <w:r w:rsidR="00502749" w:rsidRPr="00FF6D13">
        <w:rPr>
          <w:rFonts w:ascii="標楷體" w:eastAsia="標楷體" w:hAnsi="標楷體"/>
          <w:color w:val="000000" w:themeColor="text1"/>
          <w:szCs w:val="24"/>
        </w:rPr>
        <w:t>，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>歌迷們</w:t>
      </w:r>
      <w:r w:rsidR="00502749" w:rsidRPr="00FF6D13">
        <w:rPr>
          <w:rFonts w:ascii="標楷體" w:eastAsia="標楷體" w:hAnsi="標楷體"/>
          <w:color w:val="000000" w:themeColor="text1"/>
          <w:szCs w:val="24"/>
        </w:rPr>
        <w:t>「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>魚貫而入</w:t>
      </w:r>
      <w:r w:rsidR="00502749" w:rsidRPr="00FF6D13">
        <w:rPr>
          <w:rFonts w:ascii="標楷體" w:eastAsia="標楷體" w:hAnsi="標楷體"/>
          <w:color w:val="000000" w:themeColor="text1"/>
          <w:szCs w:val="24"/>
        </w:rPr>
        <w:t>」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02749" w:rsidRPr="00FF6D13">
        <w:rPr>
          <w:rFonts w:ascii="標楷體" w:eastAsia="標楷體" w:hAnsi="標楷體"/>
          <w:color w:val="000000" w:themeColor="text1"/>
          <w:szCs w:val="24"/>
        </w:rPr>
        <w:t>井然有序地進入會場</w:t>
      </w:r>
      <w:r w:rsidR="00502749" w:rsidRPr="00FF6D1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E62787" w:rsidRPr="00FF6D13" w:rsidRDefault="00005689" w:rsidP="00FF6D13">
      <w:pPr>
        <w:spacing w:afterLines="50" w:after="180" w:line="3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7</w:t>
      </w:r>
      <w:r w:rsidR="00FF6D13"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B86577" w:rsidRPr="00FF6D13">
        <w:rPr>
          <w:rFonts w:ascii="標楷體" w:eastAsia="標楷體" w:hAnsi="標楷體" w:hint="eastAsia"/>
          <w:color w:val="000000" w:themeColor="text1"/>
          <w:szCs w:val="24"/>
          <w:u w:val="wave"/>
        </w:rPr>
        <w:t>飛魚</w:t>
      </w:r>
      <w:proofErr w:type="gramStart"/>
      <w:r w:rsidR="00B86577" w:rsidRPr="00FF6D13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="00B86577" w:rsidRPr="00FF6D13">
        <w:rPr>
          <w:rFonts w:ascii="標楷體" w:eastAsia="標楷體" w:hAnsi="標楷體" w:hint="eastAsia"/>
          <w:color w:val="000000" w:themeColor="text1"/>
          <w:szCs w:val="24"/>
        </w:rPr>
        <w:t>文中，哪些敘述</w:t>
      </w:r>
      <w:r w:rsidR="00B86577" w:rsidRPr="00FF6D13">
        <w:rPr>
          <w:rFonts w:ascii="標楷體" w:eastAsia="標楷體" w:hAnsi="標楷體" w:hint="eastAsia"/>
          <w:b/>
          <w:color w:val="000000" w:themeColor="text1"/>
          <w:szCs w:val="24"/>
          <w:u w:val="double"/>
        </w:rPr>
        <w:t>不能</w:t>
      </w:r>
      <w:r w:rsidR="00B86577" w:rsidRPr="00FF6D13">
        <w:rPr>
          <w:rFonts w:ascii="標楷體" w:eastAsia="標楷體" w:hAnsi="標楷體" w:hint="eastAsia"/>
          <w:color w:val="000000" w:themeColor="text1"/>
          <w:szCs w:val="24"/>
        </w:rPr>
        <w:t>顯現飛魚的「趨光性」</w:t>
      </w:r>
      <w:r w:rsidR="00B86577" w:rsidRPr="00FF6D13">
        <w:rPr>
          <w:rFonts w:ascii="標楷體" w:eastAsia="標楷體" w:hAnsi="標楷體"/>
          <w:color w:val="000000" w:themeColor="text1"/>
          <w:szCs w:val="24"/>
        </w:rPr>
        <w:t>？</w:t>
      </w:r>
      <w:r w:rsidR="00E62787" w:rsidRPr="00FF6D13">
        <w:rPr>
          <w:rFonts w:ascii="標楷體" w:eastAsia="標楷體" w:hAnsi="標楷體" w:hint="eastAsia"/>
          <w:color w:val="000000" w:themeColor="text1"/>
          <w:szCs w:val="24"/>
        </w:rPr>
        <w:t xml:space="preserve"> (</w:t>
      </w:r>
      <w:r w:rsidR="00E62787" w:rsidRPr="00FF6D13">
        <w:rPr>
          <w:rFonts w:ascii="標楷體" w:eastAsia="標楷體" w:hAnsi="標楷體"/>
          <w:color w:val="000000" w:themeColor="text1"/>
          <w:szCs w:val="24"/>
        </w:rPr>
        <w:t>A</w:t>
      </w:r>
      <w:r w:rsidR="00E62787" w:rsidRPr="00FF6D1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E62787" w:rsidRPr="00E62787">
        <w:rPr>
          <w:rFonts w:ascii="標楷體" w:eastAsia="標楷體" w:hAnsi="標楷體" w:hint="eastAsia"/>
          <w:color w:val="000000" w:themeColor="text1"/>
          <w:szCs w:val="24"/>
        </w:rPr>
        <w:t>如田地犁頭</w:t>
      </w:r>
      <w:proofErr w:type="gramStart"/>
      <w:r w:rsidR="00E62787" w:rsidRPr="00E62787">
        <w:rPr>
          <w:rFonts w:ascii="標楷體" w:eastAsia="標楷體" w:hAnsi="標楷體" w:hint="eastAsia"/>
          <w:color w:val="000000" w:themeColor="text1"/>
          <w:szCs w:val="24"/>
        </w:rPr>
        <w:t>邊驚飛</w:t>
      </w:r>
      <w:proofErr w:type="gramEnd"/>
      <w:r w:rsidR="00E62787" w:rsidRPr="00E62787">
        <w:rPr>
          <w:rFonts w:ascii="標楷體" w:eastAsia="標楷體" w:hAnsi="標楷體" w:hint="eastAsia"/>
          <w:color w:val="000000" w:themeColor="text1"/>
          <w:szCs w:val="24"/>
        </w:rPr>
        <w:t>的蚱蜢，飛魚，從船頭四散驚起</w:t>
      </w:r>
      <w:r w:rsidR="00E62787" w:rsidRPr="00E62787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E62787" w:rsidRPr="00FF6D13">
        <w:rPr>
          <w:rFonts w:ascii="標楷體" w:eastAsia="標楷體" w:hAnsi="標楷體" w:hint="eastAsia"/>
          <w:color w:val="000000" w:themeColor="text1"/>
          <w:szCs w:val="24"/>
        </w:rPr>
        <w:t>(B)</w:t>
      </w:r>
      <w:proofErr w:type="gramStart"/>
      <w:r w:rsidR="00E62787" w:rsidRPr="00E62787">
        <w:rPr>
          <w:rFonts w:ascii="標楷體" w:eastAsia="標楷體" w:hAnsi="標楷體" w:hint="eastAsia"/>
          <w:color w:val="000000" w:themeColor="text1"/>
          <w:szCs w:val="24"/>
        </w:rPr>
        <w:t>吸飽了燈</w:t>
      </w:r>
      <w:proofErr w:type="gramEnd"/>
      <w:r w:rsidR="00E62787" w:rsidRPr="00E62787">
        <w:rPr>
          <w:rFonts w:ascii="標楷體" w:eastAsia="標楷體" w:hAnsi="標楷體" w:hint="eastAsia"/>
          <w:color w:val="000000" w:themeColor="text1"/>
          <w:szCs w:val="24"/>
        </w:rPr>
        <w:t>光後，牠們便渾身是勁，瘋狂神經質地衝撞起來</w:t>
      </w:r>
      <w:r w:rsidR="00E6278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E62787" w:rsidRPr="00FF6D13">
        <w:rPr>
          <w:rFonts w:ascii="標楷體" w:eastAsia="標楷體" w:hAnsi="標楷體" w:hint="eastAsia"/>
          <w:color w:val="000000" w:themeColor="text1"/>
          <w:szCs w:val="24"/>
        </w:rPr>
        <w:t>(C)</w:t>
      </w:r>
      <w:proofErr w:type="gramStart"/>
      <w:r w:rsidR="00E62787" w:rsidRPr="00E62787">
        <w:rPr>
          <w:rFonts w:ascii="標楷體" w:eastAsia="標楷體" w:hAnsi="標楷體" w:hint="eastAsia"/>
          <w:color w:val="000000" w:themeColor="text1"/>
          <w:szCs w:val="24"/>
        </w:rPr>
        <w:t>舷牆上乒</w:t>
      </w:r>
      <w:proofErr w:type="gramEnd"/>
      <w:r w:rsidR="00E62787" w:rsidRPr="00E62787">
        <w:rPr>
          <w:rFonts w:ascii="標楷體" w:eastAsia="標楷體" w:hAnsi="標楷體" w:hint="eastAsia"/>
          <w:color w:val="000000" w:themeColor="text1"/>
          <w:szCs w:val="24"/>
        </w:rPr>
        <w:t>乒砰砰一陣機關槍掃射的中彈聲，有的凌空飛落在甲板上顫動</w:t>
      </w:r>
      <w:r w:rsidR="00E6278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E62787" w:rsidRPr="00FF6D13">
        <w:rPr>
          <w:rFonts w:ascii="標楷體" w:eastAsia="標楷體" w:hAnsi="標楷體" w:hint="eastAsia"/>
          <w:color w:val="000000" w:themeColor="text1"/>
          <w:szCs w:val="24"/>
        </w:rPr>
        <w:t>(D)</w:t>
      </w:r>
      <w:r w:rsidR="00E62787" w:rsidRPr="00E62787">
        <w:rPr>
          <w:rFonts w:ascii="標楷體" w:eastAsia="標楷體" w:hAnsi="標楷體" w:hint="eastAsia"/>
          <w:color w:val="000000" w:themeColor="text1"/>
          <w:szCs w:val="24"/>
        </w:rPr>
        <w:t>外圍的飛魚又大批補進來光暈裡抖</w:t>
      </w:r>
      <w:proofErr w:type="gramStart"/>
      <w:r w:rsidR="00E62787" w:rsidRPr="00E62787">
        <w:rPr>
          <w:rFonts w:ascii="標楷體" w:eastAsia="標楷體" w:hAnsi="標楷體" w:hint="eastAsia"/>
          <w:color w:val="000000" w:themeColor="text1"/>
          <w:szCs w:val="24"/>
        </w:rPr>
        <w:t>翼覓</w:t>
      </w:r>
      <w:proofErr w:type="gramEnd"/>
      <w:r w:rsidR="00E62787" w:rsidRPr="00E62787">
        <w:rPr>
          <w:rFonts w:ascii="標楷體" w:eastAsia="標楷體" w:hAnsi="標楷體" w:hint="eastAsia"/>
          <w:color w:val="000000" w:themeColor="text1"/>
          <w:szCs w:val="24"/>
        </w:rPr>
        <w:t>光，稍稍一陣後，又暴走散去</w:t>
      </w:r>
      <w:r w:rsidR="00E6278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C4452" w:rsidRPr="00FF6D13" w:rsidRDefault="00005689" w:rsidP="00006119">
      <w:pPr>
        <w:spacing w:afterLines="200" w:after="720" w:line="3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8</w:t>
      </w:r>
      <w:r w:rsidR="00FF6D13"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DC4452" w:rsidRPr="00FF6D13">
        <w:rPr>
          <w:rFonts w:ascii="標楷體" w:eastAsia="標楷體" w:hAnsi="標楷體" w:hint="eastAsia"/>
          <w:color w:val="000000" w:themeColor="text1"/>
          <w:szCs w:val="24"/>
          <w:u w:val="wave"/>
        </w:rPr>
        <w:t>飛魚</w:t>
      </w:r>
      <w:proofErr w:type="gramStart"/>
      <w:r w:rsidR="00DC4452" w:rsidRPr="00FF6D13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="00DC4452" w:rsidRPr="00FF6D13">
        <w:rPr>
          <w:rFonts w:ascii="標楷體" w:eastAsia="標楷體" w:hAnsi="標楷體" w:hint="eastAsia"/>
          <w:color w:val="000000" w:themeColor="text1"/>
          <w:szCs w:val="24"/>
        </w:rPr>
        <w:t>文中，「</w:t>
      </w:r>
      <w:r w:rsidR="00DC4452" w:rsidRPr="00DC4452">
        <w:rPr>
          <w:rFonts w:ascii="標楷體" w:eastAsia="標楷體" w:hAnsi="標楷體" w:hint="eastAsia"/>
          <w:color w:val="000000" w:themeColor="text1"/>
          <w:szCs w:val="24"/>
        </w:rPr>
        <w:t>月輪自海面昇舉，銀光粼粼，星光</w:t>
      </w:r>
      <w:r w:rsidR="002D7C41">
        <w:rPr>
          <w:rFonts w:ascii="標楷體" w:eastAsia="標楷體" w:hAnsi="標楷體" w:hint="eastAsia"/>
          <w:color w:val="000000" w:themeColor="text1"/>
          <w:szCs w:val="24"/>
        </w:rPr>
        <w:t>漸漸稀微，點點漁火熱鬧</w:t>
      </w:r>
      <w:proofErr w:type="gramStart"/>
      <w:r w:rsidR="002D7C41">
        <w:rPr>
          <w:rFonts w:ascii="標楷體" w:eastAsia="標楷體" w:hAnsi="標楷體" w:hint="eastAsia"/>
          <w:color w:val="000000" w:themeColor="text1"/>
          <w:szCs w:val="24"/>
        </w:rPr>
        <w:t>浮散在銀</w:t>
      </w:r>
      <w:proofErr w:type="gramEnd"/>
      <w:r w:rsidR="002D7C41">
        <w:rPr>
          <w:rFonts w:ascii="標楷體" w:eastAsia="標楷體" w:hAnsi="標楷體" w:hint="eastAsia"/>
          <w:color w:val="000000" w:themeColor="text1"/>
          <w:szCs w:val="24"/>
        </w:rPr>
        <w:t>潔海面，</w:t>
      </w:r>
      <w:r w:rsidR="00DC4452" w:rsidRPr="00DC4452">
        <w:rPr>
          <w:rFonts w:ascii="標楷體" w:eastAsia="標楷體" w:hAnsi="標楷體" w:hint="eastAsia"/>
          <w:color w:val="000000" w:themeColor="text1"/>
          <w:szCs w:val="24"/>
        </w:rPr>
        <w:t>天地宛如倒置，閃燦星辰全落在</w:t>
      </w:r>
      <w:proofErr w:type="gramStart"/>
      <w:r w:rsidR="00DC4452" w:rsidRPr="00DC4452">
        <w:rPr>
          <w:rFonts w:ascii="標楷體" w:eastAsia="標楷體" w:hAnsi="標楷體" w:hint="eastAsia"/>
          <w:color w:val="000000" w:themeColor="text1"/>
          <w:szCs w:val="24"/>
        </w:rPr>
        <w:t>海面湧</w:t>
      </w:r>
      <w:proofErr w:type="gramEnd"/>
      <w:r w:rsidR="00DC4452" w:rsidRPr="00DC4452">
        <w:rPr>
          <w:rFonts w:ascii="標楷體" w:eastAsia="標楷體" w:hAnsi="標楷體" w:hint="eastAsia"/>
          <w:color w:val="000000" w:themeColor="text1"/>
          <w:szCs w:val="24"/>
        </w:rPr>
        <w:t>動。</w:t>
      </w:r>
      <w:r w:rsidR="00DC4452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DC4452">
        <w:rPr>
          <w:rFonts w:ascii="標楷體" w:eastAsia="標楷體" w:hAnsi="標楷體"/>
          <w:color w:val="000000" w:themeColor="text1"/>
          <w:szCs w:val="24"/>
        </w:rPr>
        <w:t>這是什麼樣的畫面</w:t>
      </w:r>
      <w:r w:rsidR="00DC4452">
        <w:rPr>
          <w:rFonts w:ascii="標楷體" w:eastAsia="標楷體" w:hAnsi="標楷體" w:hint="eastAsia"/>
          <w:color w:val="000000" w:themeColor="text1"/>
          <w:szCs w:val="24"/>
        </w:rPr>
        <w:t>描寫</w:t>
      </w:r>
      <w:r w:rsidR="00DC4452">
        <w:rPr>
          <w:rFonts w:ascii="標楷體" w:eastAsia="標楷體" w:hAnsi="標楷體"/>
          <w:color w:val="000000" w:themeColor="text1"/>
          <w:szCs w:val="24"/>
        </w:rPr>
        <w:t>？</w:t>
      </w:r>
      <w:r w:rsidR="002D7C4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DC4452" w:rsidRPr="00FF6D13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DC4452" w:rsidRPr="00FF6D13">
        <w:rPr>
          <w:rFonts w:ascii="標楷體" w:eastAsia="標楷體" w:hAnsi="標楷體"/>
          <w:color w:val="000000" w:themeColor="text1"/>
          <w:szCs w:val="24"/>
        </w:rPr>
        <w:t>A</w:t>
      </w:r>
      <w:r w:rsidR="00DC4452" w:rsidRPr="00FF6D13">
        <w:rPr>
          <w:rFonts w:ascii="標楷體" w:eastAsia="標楷體" w:hAnsi="標楷體" w:hint="eastAsia"/>
          <w:color w:val="000000" w:themeColor="text1"/>
          <w:szCs w:val="24"/>
        </w:rPr>
        <w:t>)萬家燈火的熱鬧夜景 (B)</w:t>
      </w:r>
      <w:r w:rsidR="002D7C41" w:rsidRPr="00FF6D13">
        <w:rPr>
          <w:rFonts w:ascii="標楷體" w:eastAsia="標楷體" w:hAnsi="標楷體" w:hint="eastAsia"/>
          <w:color w:val="000000" w:themeColor="text1"/>
          <w:szCs w:val="24"/>
        </w:rPr>
        <w:t>月明星稀的</w:t>
      </w:r>
      <w:r w:rsidR="002D7C41" w:rsidRPr="00FF6D13">
        <w:rPr>
          <w:rFonts w:ascii="標楷體" w:eastAsia="標楷體" w:hAnsi="標楷體"/>
          <w:color w:val="000000" w:themeColor="text1"/>
          <w:szCs w:val="24"/>
        </w:rPr>
        <w:t>寧靜夜晚</w:t>
      </w:r>
      <w:r w:rsidR="00DC4452" w:rsidRPr="00FF6D13">
        <w:rPr>
          <w:rFonts w:ascii="標楷體" w:eastAsia="標楷體" w:hAnsi="標楷體" w:hint="eastAsia"/>
          <w:color w:val="000000" w:themeColor="text1"/>
          <w:szCs w:val="24"/>
        </w:rPr>
        <w:t xml:space="preserve"> (C)</w:t>
      </w:r>
      <w:r w:rsidR="002D7C41" w:rsidRPr="00FF6D13">
        <w:rPr>
          <w:rFonts w:ascii="標楷體" w:eastAsia="標楷體" w:hAnsi="標楷體" w:hint="eastAsia"/>
          <w:color w:val="000000" w:themeColor="text1"/>
          <w:szCs w:val="24"/>
        </w:rPr>
        <w:t>星光燦爛</w:t>
      </w:r>
      <w:r w:rsidR="002D7C41" w:rsidRPr="00FF6D13">
        <w:rPr>
          <w:rFonts w:ascii="標楷體" w:eastAsia="標楷體" w:hAnsi="標楷體"/>
          <w:color w:val="000000" w:themeColor="text1"/>
          <w:szCs w:val="24"/>
        </w:rPr>
        <w:t>的閃耀夜晚</w:t>
      </w:r>
      <w:r w:rsidR="002D7C41" w:rsidRPr="00FF6D1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DC4452" w:rsidRPr="00FF6D13">
        <w:rPr>
          <w:rFonts w:ascii="標楷體" w:eastAsia="標楷體" w:hAnsi="標楷體" w:hint="eastAsia"/>
          <w:color w:val="000000" w:themeColor="text1"/>
          <w:szCs w:val="24"/>
        </w:rPr>
        <w:t>(D)</w:t>
      </w:r>
      <w:r w:rsidR="002D7C41" w:rsidRPr="00FF6D13">
        <w:rPr>
          <w:rFonts w:ascii="標楷體" w:eastAsia="標楷體" w:hAnsi="標楷體" w:hint="eastAsia"/>
          <w:color w:val="000000" w:themeColor="text1"/>
          <w:szCs w:val="24"/>
        </w:rPr>
        <w:t>捕魚歸來的豐收愉悅。</w:t>
      </w:r>
    </w:p>
    <w:p w:rsidR="00006119" w:rsidRDefault="00006119" w:rsidP="00006119">
      <w:pPr>
        <w:spacing w:afterLines="100" w:after="360" w:line="360" w:lineRule="atLeast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005689" w:rsidRDefault="00005689" w:rsidP="00006119">
      <w:pPr>
        <w:spacing w:afterLines="50" w:after="180" w:line="360" w:lineRule="atLeast"/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9</w:t>
      </w:r>
      <w:r w:rsidR="009859C4"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0E2420" w:rsidRPr="006403BB">
        <w:rPr>
          <w:rFonts w:ascii="標楷體" w:eastAsia="標楷體" w:hAnsi="標楷體" w:hint="eastAsia"/>
          <w:color w:val="000000" w:themeColor="text1"/>
          <w:szCs w:val="24"/>
          <w:u w:val="wave"/>
        </w:rPr>
        <w:t>飛魚</w:t>
      </w:r>
      <w:proofErr w:type="gramStart"/>
      <w:r w:rsidR="000E2420" w:rsidRPr="009859C4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="000E2420" w:rsidRPr="009859C4">
        <w:rPr>
          <w:rFonts w:ascii="標楷體" w:eastAsia="標楷體" w:hAnsi="標楷體" w:hint="eastAsia"/>
          <w:color w:val="000000" w:themeColor="text1"/>
          <w:szCs w:val="24"/>
        </w:rPr>
        <w:t>文中，「</w:t>
      </w:r>
      <w:r w:rsidR="009859C4" w:rsidRPr="009859C4">
        <w:rPr>
          <w:rFonts w:ascii="標楷體" w:eastAsia="標楷體" w:hAnsi="標楷體" w:hint="eastAsia"/>
          <w:color w:val="000000" w:themeColor="text1"/>
          <w:szCs w:val="24"/>
        </w:rPr>
        <w:t>牠們紛飛散去各奔西東，落水後將如何相聚重逢？</w:t>
      </w:r>
      <w:proofErr w:type="gramStart"/>
      <w:r w:rsidR="009859C4" w:rsidRPr="009859C4">
        <w:rPr>
          <w:rFonts w:ascii="標楷體" w:eastAsia="標楷體" w:hAnsi="標楷體" w:hint="eastAsia"/>
          <w:color w:val="000000" w:themeColor="text1"/>
          <w:szCs w:val="24"/>
        </w:rPr>
        <w:t>牠</w:t>
      </w:r>
      <w:proofErr w:type="gramEnd"/>
      <w:r w:rsidR="009859C4" w:rsidRPr="009859C4">
        <w:rPr>
          <w:rFonts w:ascii="標楷體" w:eastAsia="標楷體" w:hAnsi="標楷體" w:hint="eastAsia"/>
          <w:color w:val="000000" w:themeColor="text1"/>
          <w:szCs w:val="24"/>
        </w:rPr>
        <w:t>們飛起是無奈憋氣，抑或暢懷享受水面上的空氣？</w:t>
      </w:r>
      <w:proofErr w:type="gramStart"/>
      <w:r w:rsidR="009859C4" w:rsidRPr="009859C4">
        <w:rPr>
          <w:rFonts w:ascii="標楷體" w:eastAsia="標楷體" w:hAnsi="標楷體" w:hint="eastAsia"/>
          <w:color w:val="000000" w:themeColor="text1"/>
          <w:szCs w:val="24"/>
        </w:rPr>
        <w:t>牠</w:t>
      </w:r>
      <w:proofErr w:type="gramEnd"/>
      <w:r w:rsidR="009859C4" w:rsidRPr="009859C4">
        <w:rPr>
          <w:rFonts w:ascii="標楷體" w:eastAsia="標楷體" w:hAnsi="標楷體" w:hint="eastAsia"/>
          <w:color w:val="000000" w:themeColor="text1"/>
          <w:szCs w:val="24"/>
        </w:rPr>
        <w:t>們飛起空中是竄逃？是遊戲？是苦？是樂？飛過蘭嶼飛到台灣沿岸</w:t>
      </w:r>
      <w:proofErr w:type="gramStart"/>
      <w:r w:rsidR="009859C4" w:rsidRPr="009859C4">
        <w:rPr>
          <w:rFonts w:ascii="標楷體" w:eastAsia="標楷體" w:hAnsi="標楷體" w:hint="eastAsia"/>
          <w:color w:val="000000" w:themeColor="text1"/>
          <w:szCs w:val="24"/>
        </w:rPr>
        <w:t>牠</w:t>
      </w:r>
      <w:proofErr w:type="gramEnd"/>
      <w:r w:rsidR="009859C4" w:rsidRPr="009859C4">
        <w:rPr>
          <w:rFonts w:ascii="標楷體" w:eastAsia="標楷體" w:hAnsi="標楷體" w:hint="eastAsia"/>
          <w:color w:val="000000" w:themeColor="text1"/>
          <w:szCs w:val="24"/>
        </w:rPr>
        <w:t>們又失落了什麼？</w:t>
      </w:r>
      <w:proofErr w:type="gramStart"/>
      <w:r w:rsidR="009859C4" w:rsidRPr="009859C4">
        <w:rPr>
          <w:rFonts w:ascii="標楷體" w:eastAsia="標楷體" w:hAnsi="標楷體" w:hint="eastAsia"/>
          <w:color w:val="000000" w:themeColor="text1"/>
          <w:szCs w:val="24"/>
        </w:rPr>
        <w:t>牠</w:t>
      </w:r>
      <w:proofErr w:type="gramEnd"/>
      <w:r w:rsidR="009859C4" w:rsidRPr="009859C4">
        <w:rPr>
          <w:rFonts w:ascii="標楷體" w:eastAsia="標楷體" w:hAnsi="標楷體" w:hint="eastAsia"/>
          <w:color w:val="000000" w:themeColor="text1"/>
          <w:szCs w:val="24"/>
        </w:rPr>
        <w:t>們到底為了什麼飛在海面？</w:t>
      </w:r>
      <w:r w:rsidR="000E2420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9859C4">
        <w:rPr>
          <w:rFonts w:ascii="標楷體" w:eastAsia="標楷體" w:hAnsi="標楷體" w:hint="eastAsia"/>
          <w:color w:val="000000" w:themeColor="text1"/>
          <w:szCs w:val="24"/>
        </w:rPr>
        <w:t>這一連串沒有答案的問題</w:t>
      </w:r>
      <w:r w:rsidR="009859C4">
        <w:rPr>
          <w:rFonts w:ascii="標楷體" w:eastAsia="標楷體" w:hAnsi="標楷體"/>
          <w:color w:val="000000" w:themeColor="text1"/>
          <w:szCs w:val="24"/>
        </w:rPr>
        <w:t>，</w:t>
      </w:r>
      <w:r w:rsidR="006403BB">
        <w:rPr>
          <w:rFonts w:ascii="標楷體" w:eastAsia="標楷體" w:hAnsi="標楷體" w:hint="eastAsia"/>
          <w:color w:val="000000" w:themeColor="text1"/>
          <w:szCs w:val="24"/>
        </w:rPr>
        <w:t>最可能投射出作者</w:t>
      </w:r>
      <w:r w:rsidR="006403BB">
        <w:rPr>
          <w:rFonts w:ascii="標楷體" w:eastAsia="標楷體" w:hAnsi="標楷體"/>
          <w:color w:val="000000" w:themeColor="text1"/>
          <w:szCs w:val="24"/>
        </w:rPr>
        <w:t>心中的何種情感？</w:t>
      </w:r>
      <w:r w:rsidR="006403BB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6403BB" w:rsidRPr="006403BB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6403BB" w:rsidRPr="006403BB">
        <w:rPr>
          <w:rFonts w:ascii="標楷體" w:eastAsia="標楷體" w:hAnsi="標楷體"/>
          <w:color w:val="000000" w:themeColor="text1"/>
          <w:szCs w:val="24"/>
        </w:rPr>
        <w:t>A</w:t>
      </w:r>
      <w:r w:rsidR="006403BB" w:rsidRPr="006403BB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021D0F">
        <w:rPr>
          <w:rFonts w:ascii="標楷體" w:eastAsia="標楷體" w:hAnsi="標楷體" w:hint="eastAsia"/>
          <w:color w:val="000000" w:themeColor="text1"/>
          <w:szCs w:val="24"/>
        </w:rPr>
        <w:t>對於自己的人際關係感到困惑</w:t>
      </w:r>
      <w:r w:rsidR="006403BB" w:rsidRPr="006403BB">
        <w:rPr>
          <w:rFonts w:ascii="標楷體" w:eastAsia="標楷體" w:hAnsi="標楷體" w:hint="eastAsia"/>
          <w:color w:val="000000" w:themeColor="text1"/>
          <w:szCs w:val="24"/>
        </w:rPr>
        <w:t xml:space="preserve"> (B)</w:t>
      </w:r>
      <w:r w:rsidR="00021D0F">
        <w:rPr>
          <w:rFonts w:ascii="標楷體" w:eastAsia="標楷體" w:hAnsi="標楷體" w:hint="eastAsia"/>
          <w:color w:val="000000" w:themeColor="text1"/>
          <w:szCs w:val="24"/>
        </w:rPr>
        <w:t>對於自己的</w:t>
      </w:r>
      <w:r w:rsidR="00021D0F">
        <w:rPr>
          <w:rFonts w:ascii="標楷體" w:eastAsia="標楷體" w:hAnsi="標楷體"/>
          <w:color w:val="000000" w:themeColor="text1"/>
          <w:szCs w:val="24"/>
        </w:rPr>
        <w:t>生涯</w:t>
      </w:r>
      <w:r w:rsidR="00021D0F">
        <w:rPr>
          <w:rFonts w:ascii="標楷體" w:eastAsia="標楷體" w:hAnsi="標楷體" w:hint="eastAsia"/>
          <w:color w:val="000000" w:themeColor="text1"/>
          <w:szCs w:val="24"/>
        </w:rPr>
        <w:t>抉擇的省思</w:t>
      </w:r>
      <w:r w:rsidR="006403BB" w:rsidRPr="006403BB">
        <w:rPr>
          <w:rFonts w:ascii="標楷體" w:eastAsia="標楷體" w:hAnsi="標楷體" w:hint="eastAsia"/>
          <w:color w:val="000000" w:themeColor="text1"/>
          <w:szCs w:val="24"/>
        </w:rPr>
        <w:t xml:space="preserve"> (C)</w:t>
      </w:r>
      <w:r w:rsidR="00021D0F">
        <w:rPr>
          <w:rFonts w:ascii="標楷體" w:eastAsia="標楷體" w:hAnsi="標楷體" w:hint="eastAsia"/>
          <w:color w:val="000000" w:themeColor="text1"/>
          <w:szCs w:val="24"/>
        </w:rPr>
        <w:t xml:space="preserve">憂心海洋生態遭受破壞 </w:t>
      </w:r>
      <w:r w:rsidR="006403BB" w:rsidRPr="006403BB">
        <w:rPr>
          <w:rFonts w:ascii="標楷體" w:eastAsia="標楷體" w:hAnsi="標楷體" w:hint="eastAsia"/>
          <w:color w:val="000000" w:themeColor="text1"/>
          <w:szCs w:val="24"/>
        </w:rPr>
        <w:t>(D)</w:t>
      </w:r>
      <w:r w:rsidR="00021D0F">
        <w:rPr>
          <w:rFonts w:ascii="標楷體" w:eastAsia="標楷體" w:hAnsi="標楷體" w:hint="eastAsia"/>
          <w:color w:val="000000" w:themeColor="text1"/>
          <w:szCs w:val="24"/>
        </w:rPr>
        <w:t>憐惜飛魚</w:t>
      </w:r>
      <w:r w:rsidR="00021D0F">
        <w:rPr>
          <w:rFonts w:ascii="標楷體" w:eastAsia="標楷體" w:hAnsi="標楷體"/>
          <w:color w:val="000000" w:themeColor="text1"/>
          <w:szCs w:val="24"/>
        </w:rPr>
        <w:t>自投羅網自取滅亡。</w:t>
      </w:r>
    </w:p>
    <w:p w:rsidR="002116D5" w:rsidRPr="007B2B9F" w:rsidRDefault="00005689" w:rsidP="00005689">
      <w:pPr>
        <w:spacing w:beforeLines="50" w:before="180" w:afterLines="20" w:after="72" w:line="360" w:lineRule="atLeast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10</w:t>
      </w:r>
      <w:r w:rsidR="002116D5" w:rsidRPr="007B2B9F">
        <w:rPr>
          <w:rFonts w:ascii="標楷體" w:eastAsia="標楷體" w:hAnsi="標楷體" w:hint="eastAsia"/>
          <w:color w:val="000000" w:themeColor="text1"/>
          <w:szCs w:val="24"/>
        </w:rPr>
        <w:t>.有關</w:t>
      </w:r>
      <w:r w:rsidR="002116D5" w:rsidRPr="007B2B9F">
        <w:rPr>
          <w:rFonts w:ascii="標楷體" w:eastAsia="標楷體" w:hAnsi="標楷體" w:hint="eastAsia"/>
          <w:color w:val="000000" w:themeColor="text1"/>
          <w:szCs w:val="24"/>
          <w:u w:val="wave"/>
        </w:rPr>
        <w:t>三國志</w:t>
      </w:r>
      <w:r w:rsidR="002116D5" w:rsidRPr="007B2B9F">
        <w:rPr>
          <w:rFonts w:ascii="標楷體" w:eastAsia="標楷體" w:hAnsi="標楷體" w:hint="eastAsia"/>
          <w:color w:val="000000" w:themeColor="text1"/>
          <w:szCs w:val="24"/>
        </w:rPr>
        <w:t>與</w:t>
      </w:r>
      <w:r w:rsidR="002116D5" w:rsidRPr="007B2B9F">
        <w:rPr>
          <w:rFonts w:ascii="標楷體" w:eastAsia="標楷體" w:hAnsi="標楷體" w:hint="eastAsia"/>
          <w:color w:val="000000" w:themeColor="text1"/>
          <w:szCs w:val="24"/>
          <w:u w:val="wave"/>
        </w:rPr>
        <w:t>三國演義</w:t>
      </w:r>
      <w:r w:rsidR="002116D5" w:rsidRPr="007B2B9F">
        <w:rPr>
          <w:rFonts w:ascii="標楷體" w:eastAsia="標楷體" w:hAnsi="標楷體" w:hint="eastAsia"/>
          <w:color w:val="000000" w:themeColor="text1"/>
          <w:szCs w:val="24"/>
        </w:rPr>
        <w:t>二書的比較，何者正確？</w:t>
      </w:r>
      <w:r w:rsidR="002F49C6" w:rsidRPr="007B2B9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tbl>
      <w:tblPr>
        <w:tblStyle w:val="a3"/>
        <w:tblW w:w="5812" w:type="dxa"/>
        <w:tblInd w:w="279" w:type="dxa"/>
        <w:tblLook w:val="04A0" w:firstRow="1" w:lastRow="0" w:firstColumn="1" w:lastColumn="0" w:noHBand="0" w:noVBand="1"/>
      </w:tblPr>
      <w:tblGrid>
        <w:gridCol w:w="709"/>
        <w:gridCol w:w="696"/>
        <w:gridCol w:w="2139"/>
        <w:gridCol w:w="2268"/>
      </w:tblGrid>
      <w:tr w:rsidR="002116D5" w:rsidRPr="007B2B9F" w:rsidTr="00375037">
        <w:tc>
          <w:tcPr>
            <w:tcW w:w="709" w:type="dxa"/>
            <w:vAlign w:val="center"/>
          </w:tcPr>
          <w:p w:rsidR="002116D5" w:rsidRPr="007B2B9F" w:rsidRDefault="002116D5" w:rsidP="004522E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選項</w:t>
            </w:r>
          </w:p>
        </w:tc>
        <w:tc>
          <w:tcPr>
            <w:tcW w:w="696" w:type="dxa"/>
            <w:vAlign w:val="center"/>
          </w:tcPr>
          <w:p w:rsidR="002116D5" w:rsidRPr="007B2B9F" w:rsidRDefault="002116D5" w:rsidP="004522E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書名</w:t>
            </w:r>
          </w:p>
        </w:tc>
        <w:tc>
          <w:tcPr>
            <w:tcW w:w="2139" w:type="dxa"/>
            <w:vAlign w:val="center"/>
          </w:tcPr>
          <w:p w:rsidR="002116D5" w:rsidRPr="007B2B9F" w:rsidRDefault="002116D5" w:rsidP="004522E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三國志</w:t>
            </w:r>
          </w:p>
        </w:tc>
        <w:tc>
          <w:tcPr>
            <w:tcW w:w="2268" w:type="dxa"/>
            <w:vAlign w:val="center"/>
          </w:tcPr>
          <w:p w:rsidR="002116D5" w:rsidRPr="007B2B9F" w:rsidRDefault="002116D5" w:rsidP="004522E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三國演義</w:t>
            </w:r>
          </w:p>
        </w:tc>
      </w:tr>
      <w:tr w:rsidR="002116D5" w:rsidRPr="007B2B9F" w:rsidTr="00375037">
        <w:tc>
          <w:tcPr>
            <w:tcW w:w="709" w:type="dxa"/>
            <w:vAlign w:val="center"/>
          </w:tcPr>
          <w:p w:rsidR="002116D5" w:rsidRPr="007B2B9F" w:rsidRDefault="002116D5" w:rsidP="004522E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A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696" w:type="dxa"/>
          </w:tcPr>
          <w:p w:rsidR="002116D5" w:rsidRPr="007B2B9F" w:rsidRDefault="002116D5" w:rsidP="004522E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作者</w:t>
            </w:r>
          </w:p>
        </w:tc>
        <w:tc>
          <w:tcPr>
            <w:tcW w:w="2139" w:type="dxa"/>
          </w:tcPr>
          <w:p w:rsidR="002116D5" w:rsidRPr="007B2B9F" w:rsidRDefault="002116D5" w:rsidP="004522E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西晉陳壽</w:t>
            </w:r>
          </w:p>
        </w:tc>
        <w:tc>
          <w:tcPr>
            <w:tcW w:w="2268" w:type="dxa"/>
          </w:tcPr>
          <w:p w:rsidR="002116D5" w:rsidRPr="007B2B9F" w:rsidRDefault="002116D5" w:rsidP="004522E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元末明</w:t>
            </w:r>
            <w:proofErr w:type="gramStart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初羅貫</w:t>
            </w:r>
            <w:proofErr w:type="gramEnd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中</w:t>
            </w:r>
          </w:p>
        </w:tc>
      </w:tr>
      <w:tr w:rsidR="002116D5" w:rsidRPr="007B2B9F" w:rsidTr="00375037">
        <w:tc>
          <w:tcPr>
            <w:tcW w:w="709" w:type="dxa"/>
            <w:vAlign w:val="center"/>
          </w:tcPr>
          <w:p w:rsidR="002116D5" w:rsidRPr="007B2B9F" w:rsidRDefault="002116D5" w:rsidP="004522E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696" w:type="dxa"/>
          </w:tcPr>
          <w:p w:rsidR="002116D5" w:rsidRPr="007B2B9F" w:rsidRDefault="002116D5" w:rsidP="004522E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體裁</w:t>
            </w:r>
          </w:p>
        </w:tc>
        <w:tc>
          <w:tcPr>
            <w:tcW w:w="2139" w:type="dxa"/>
          </w:tcPr>
          <w:p w:rsidR="002116D5" w:rsidRPr="007B2B9F" w:rsidRDefault="002116D5" w:rsidP="004522E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章回體</w:t>
            </w:r>
            <w:proofErr w:type="gramEnd"/>
          </w:p>
        </w:tc>
        <w:tc>
          <w:tcPr>
            <w:tcW w:w="2268" w:type="dxa"/>
          </w:tcPr>
          <w:p w:rsidR="002116D5" w:rsidRPr="007B2B9F" w:rsidRDefault="002116D5" w:rsidP="004522E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紀傳體</w:t>
            </w:r>
          </w:p>
        </w:tc>
      </w:tr>
      <w:tr w:rsidR="002116D5" w:rsidRPr="007B2B9F" w:rsidTr="00375037">
        <w:tc>
          <w:tcPr>
            <w:tcW w:w="709" w:type="dxa"/>
            <w:vAlign w:val="center"/>
          </w:tcPr>
          <w:p w:rsidR="002116D5" w:rsidRPr="007B2B9F" w:rsidRDefault="002116D5" w:rsidP="004522E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C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696" w:type="dxa"/>
          </w:tcPr>
          <w:p w:rsidR="002116D5" w:rsidRPr="007B2B9F" w:rsidRDefault="002116D5" w:rsidP="004522E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內容</w:t>
            </w:r>
          </w:p>
        </w:tc>
        <w:tc>
          <w:tcPr>
            <w:tcW w:w="2139" w:type="dxa"/>
          </w:tcPr>
          <w:p w:rsidR="002116D5" w:rsidRPr="007B2B9F" w:rsidRDefault="002116D5" w:rsidP="004522E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以「蜀漢」為正統</w:t>
            </w:r>
          </w:p>
        </w:tc>
        <w:tc>
          <w:tcPr>
            <w:tcW w:w="2268" w:type="dxa"/>
          </w:tcPr>
          <w:p w:rsidR="002116D5" w:rsidRPr="007B2B9F" w:rsidRDefault="002116D5" w:rsidP="004522E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以「曹魏」為正統</w:t>
            </w:r>
          </w:p>
        </w:tc>
      </w:tr>
      <w:tr w:rsidR="002116D5" w:rsidRPr="007B2B9F" w:rsidTr="00375037">
        <w:tc>
          <w:tcPr>
            <w:tcW w:w="709" w:type="dxa"/>
            <w:vAlign w:val="center"/>
          </w:tcPr>
          <w:p w:rsidR="002116D5" w:rsidRPr="007B2B9F" w:rsidRDefault="002116D5" w:rsidP="004522E5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D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696" w:type="dxa"/>
          </w:tcPr>
          <w:p w:rsidR="002116D5" w:rsidRPr="007B2B9F" w:rsidRDefault="002116D5" w:rsidP="004522E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地位</w:t>
            </w:r>
          </w:p>
        </w:tc>
        <w:tc>
          <w:tcPr>
            <w:tcW w:w="2139" w:type="dxa"/>
          </w:tcPr>
          <w:p w:rsidR="002116D5" w:rsidRPr="007B2B9F" w:rsidRDefault="002116D5" w:rsidP="004522E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116D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「四大奇書」之</w:t>
            </w:r>
            <w:proofErr w:type="gramStart"/>
            <w:r w:rsidRPr="002116D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268" w:type="dxa"/>
          </w:tcPr>
          <w:p w:rsidR="002116D5" w:rsidRPr="007B2B9F" w:rsidRDefault="002116D5" w:rsidP="004522E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116D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「四史」之</w:t>
            </w:r>
            <w:proofErr w:type="gramStart"/>
            <w:r w:rsidRPr="002116D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</w:p>
        </w:tc>
      </w:tr>
    </w:tbl>
    <w:p w:rsidR="00A76C68" w:rsidRDefault="00005689" w:rsidP="00005689">
      <w:pPr>
        <w:spacing w:beforeLines="50" w:before="180" w:afterLines="50" w:after="180" w:line="360" w:lineRule="atLeast"/>
        <w:ind w:left="36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11</w:t>
      </w:r>
      <w:r w:rsidR="00A76C68" w:rsidRPr="00EF2A8D"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A76C68">
        <w:rPr>
          <w:rFonts w:ascii="標楷體" w:eastAsia="標楷體" w:hAnsi="標楷體" w:hint="eastAsia"/>
          <w:color w:val="000000" w:themeColor="text1"/>
          <w:szCs w:val="24"/>
        </w:rPr>
        <w:t>章回小說每回各</w:t>
      </w:r>
      <w:proofErr w:type="gramStart"/>
      <w:r w:rsidR="00A76C68">
        <w:rPr>
          <w:rFonts w:ascii="標楷體" w:eastAsia="標楷體" w:hAnsi="標楷體" w:hint="eastAsia"/>
          <w:color w:val="000000" w:themeColor="text1"/>
          <w:szCs w:val="24"/>
        </w:rPr>
        <w:t>有回目</w:t>
      </w:r>
      <w:proofErr w:type="gramEnd"/>
      <w:r w:rsidR="00A76C68">
        <w:rPr>
          <w:rFonts w:ascii="標楷體" w:eastAsia="標楷體" w:hAnsi="標楷體" w:hint="eastAsia"/>
          <w:color w:val="000000" w:themeColor="text1"/>
          <w:szCs w:val="24"/>
        </w:rPr>
        <w:t>，常用對仗句子為標題來概括主要情節</w:t>
      </w:r>
      <w:r w:rsidR="00A76C68">
        <w:rPr>
          <w:rFonts w:ascii="標楷體" w:eastAsia="標楷體" w:hAnsi="標楷體"/>
          <w:color w:val="000000" w:themeColor="text1"/>
          <w:szCs w:val="24"/>
        </w:rPr>
        <w:t>，下列</w:t>
      </w:r>
      <w:r w:rsidR="001E214A">
        <w:rPr>
          <w:rFonts w:ascii="標楷體" w:eastAsia="標楷體" w:hAnsi="標楷體" w:hint="eastAsia"/>
          <w:color w:val="000000" w:themeColor="text1"/>
          <w:szCs w:val="24"/>
        </w:rPr>
        <w:t>有關</w:t>
      </w:r>
      <w:r w:rsidR="00A76C68"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proofErr w:type="gramStart"/>
      <w:r w:rsidR="00A76C68">
        <w:rPr>
          <w:rFonts w:ascii="標楷體" w:eastAsia="標楷體" w:hAnsi="標楷體"/>
          <w:color w:val="000000" w:themeColor="text1"/>
          <w:szCs w:val="24"/>
        </w:rPr>
        <w:t>回</w:t>
      </w:r>
      <w:proofErr w:type="gramEnd"/>
      <w:r w:rsidR="00A76C68">
        <w:rPr>
          <w:rFonts w:ascii="標楷體" w:eastAsia="標楷體" w:hAnsi="標楷體"/>
          <w:color w:val="000000" w:themeColor="text1"/>
          <w:szCs w:val="24"/>
        </w:rPr>
        <w:t>目</w:t>
      </w:r>
      <w:r w:rsidR="00A76C68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A76C68">
        <w:rPr>
          <w:rFonts w:ascii="標楷體" w:eastAsia="標楷體" w:hAnsi="標楷體"/>
          <w:color w:val="000000" w:themeColor="text1"/>
          <w:szCs w:val="24"/>
        </w:rPr>
        <w:t>與</w:t>
      </w:r>
      <w:r w:rsidR="00A76C68"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A76C68">
        <w:rPr>
          <w:rFonts w:ascii="標楷體" w:eastAsia="標楷體" w:hAnsi="標楷體"/>
          <w:color w:val="000000" w:themeColor="text1"/>
          <w:szCs w:val="24"/>
        </w:rPr>
        <w:t>小說</w:t>
      </w:r>
      <w:r w:rsidR="00A76C68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A76C68">
        <w:rPr>
          <w:rFonts w:ascii="標楷體" w:eastAsia="標楷體" w:hAnsi="標楷體"/>
          <w:color w:val="000000" w:themeColor="text1"/>
          <w:szCs w:val="24"/>
        </w:rPr>
        <w:t>的配對</w:t>
      </w:r>
      <w:r w:rsidR="00A76C68">
        <w:rPr>
          <w:rFonts w:ascii="標楷體" w:eastAsia="標楷體" w:hAnsi="標楷體" w:hint="eastAsia"/>
          <w:color w:val="000000" w:themeColor="text1"/>
          <w:szCs w:val="24"/>
        </w:rPr>
        <w:t>何者</w:t>
      </w:r>
      <w:r w:rsidR="00A76C68">
        <w:rPr>
          <w:rFonts w:ascii="標楷體" w:eastAsia="標楷體" w:hAnsi="標楷體"/>
          <w:color w:val="000000" w:themeColor="text1"/>
          <w:szCs w:val="24"/>
        </w:rPr>
        <w:t>正確</w:t>
      </w:r>
      <w:r w:rsidR="00A76C68" w:rsidRPr="00EF2A8D">
        <w:rPr>
          <w:rFonts w:ascii="標楷體" w:eastAsia="標楷體" w:hAnsi="標楷體" w:hint="eastAsia"/>
          <w:color w:val="000000" w:themeColor="text1"/>
          <w:szCs w:val="24"/>
        </w:rPr>
        <w:t>？ (A)</w:t>
      </w:r>
      <w:r w:rsidR="00A76C68" w:rsidRPr="005861EA">
        <w:rPr>
          <w:rFonts w:ascii="標楷體" w:eastAsia="標楷體" w:hAnsi="標楷體" w:hint="eastAsia"/>
          <w:u w:val="single"/>
        </w:rPr>
        <w:t>馬謖</w:t>
      </w:r>
      <w:r w:rsidR="00A76C68" w:rsidRPr="005861EA">
        <w:rPr>
          <w:rFonts w:ascii="標楷體" w:eastAsia="標楷體" w:hAnsi="標楷體" w:hint="eastAsia"/>
        </w:rPr>
        <w:t>拒</w:t>
      </w:r>
      <w:proofErr w:type="gramStart"/>
      <w:r w:rsidR="00A76C68" w:rsidRPr="005861EA">
        <w:rPr>
          <w:rFonts w:ascii="標楷體" w:eastAsia="標楷體" w:hAnsi="標楷體" w:hint="eastAsia"/>
        </w:rPr>
        <w:t>諫失</w:t>
      </w:r>
      <w:r w:rsidR="00A76C68" w:rsidRPr="005861EA">
        <w:rPr>
          <w:rFonts w:ascii="標楷體" w:eastAsia="標楷體" w:hAnsi="標楷體" w:hint="eastAsia"/>
          <w:u w:val="single"/>
        </w:rPr>
        <w:t>街亭</w:t>
      </w:r>
      <w:proofErr w:type="gramEnd"/>
      <w:r w:rsidR="00A76C68" w:rsidRPr="005861EA">
        <w:rPr>
          <w:rFonts w:ascii="標楷體" w:eastAsia="標楷體" w:hAnsi="標楷體" w:hint="eastAsia"/>
        </w:rPr>
        <w:t>，</w:t>
      </w:r>
      <w:r w:rsidR="00A76C68" w:rsidRPr="005861EA">
        <w:rPr>
          <w:rFonts w:ascii="標楷體" w:eastAsia="標楷體" w:hAnsi="標楷體" w:hint="eastAsia"/>
          <w:u w:val="single"/>
        </w:rPr>
        <w:t>武侯</w:t>
      </w:r>
      <w:proofErr w:type="gramStart"/>
      <w:r w:rsidR="00A76C68" w:rsidRPr="005861EA">
        <w:rPr>
          <w:rFonts w:ascii="標楷體" w:eastAsia="標楷體" w:hAnsi="標楷體" w:hint="eastAsia"/>
        </w:rPr>
        <w:t>彈琴退</w:t>
      </w:r>
      <w:r w:rsidR="00A76C68" w:rsidRPr="005861EA">
        <w:rPr>
          <w:rFonts w:ascii="標楷體" w:eastAsia="標楷體" w:hAnsi="標楷體" w:hint="eastAsia"/>
          <w:u w:val="single"/>
        </w:rPr>
        <w:t>仲</w:t>
      </w:r>
      <w:proofErr w:type="gramEnd"/>
      <w:r w:rsidR="00A76C68" w:rsidRPr="005861EA">
        <w:rPr>
          <w:rFonts w:ascii="標楷體" w:eastAsia="標楷體" w:hAnsi="標楷體" w:hint="eastAsia"/>
          <w:u w:val="single"/>
        </w:rPr>
        <w:t>達</w:t>
      </w:r>
      <w:r w:rsidR="00A76C68">
        <w:rPr>
          <w:rFonts w:ascii="標楷體" w:eastAsia="標楷體" w:hAnsi="標楷體" w:hint="eastAsia"/>
        </w:rPr>
        <w:t>：</w:t>
      </w:r>
      <w:r w:rsidR="00A76C68" w:rsidRPr="00A76C68">
        <w:rPr>
          <w:rFonts w:ascii="標楷體" w:eastAsia="標楷體" w:hAnsi="標楷體" w:hint="eastAsia"/>
          <w:u w:val="wave"/>
        </w:rPr>
        <w:t>水滸傳</w:t>
      </w:r>
      <w:r w:rsidR="00A76C68"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(B)</w:t>
      </w:r>
      <w:r w:rsidR="00A76C68" w:rsidRPr="005861EA">
        <w:rPr>
          <w:rFonts w:ascii="標楷體" w:eastAsia="標楷體" w:hAnsi="標楷體" w:hint="eastAsia"/>
          <w:u w:val="single"/>
        </w:rPr>
        <w:t>王熙鳳</w:t>
      </w:r>
      <w:proofErr w:type="gramStart"/>
      <w:r w:rsidR="00A76C68" w:rsidRPr="005861EA">
        <w:rPr>
          <w:rFonts w:ascii="標楷體" w:eastAsia="標楷體" w:hAnsi="標楷體" w:hint="eastAsia"/>
        </w:rPr>
        <w:t>正言彈妒意</w:t>
      </w:r>
      <w:proofErr w:type="gramEnd"/>
      <w:r w:rsidR="00A76C68" w:rsidRPr="005861EA">
        <w:rPr>
          <w:rFonts w:ascii="標楷體" w:eastAsia="標楷體" w:hAnsi="標楷體" w:hint="eastAsia"/>
        </w:rPr>
        <w:t>，</w:t>
      </w:r>
      <w:proofErr w:type="gramStart"/>
      <w:r w:rsidR="00A76C68" w:rsidRPr="005861EA">
        <w:rPr>
          <w:rFonts w:ascii="標楷體" w:eastAsia="標楷體" w:hAnsi="標楷體" w:hint="eastAsia"/>
          <w:u w:val="single"/>
        </w:rPr>
        <w:t>林黛玉</w:t>
      </w:r>
      <w:r w:rsidR="00A76C68" w:rsidRPr="005861EA">
        <w:rPr>
          <w:rFonts w:ascii="標楷體" w:eastAsia="標楷體" w:hAnsi="標楷體" w:hint="eastAsia"/>
        </w:rPr>
        <w:t>俏語謔嬌</w:t>
      </w:r>
      <w:proofErr w:type="gramEnd"/>
      <w:r w:rsidR="00A76C68" w:rsidRPr="005861EA">
        <w:rPr>
          <w:rFonts w:ascii="標楷體" w:eastAsia="標楷體" w:hAnsi="標楷體" w:hint="eastAsia"/>
        </w:rPr>
        <w:t>音</w:t>
      </w:r>
      <w:r w:rsidR="00A76C68">
        <w:rPr>
          <w:rFonts w:ascii="標楷體" w:eastAsia="標楷體" w:hAnsi="標楷體" w:hint="eastAsia"/>
        </w:rPr>
        <w:t>：</w:t>
      </w:r>
      <w:r w:rsidR="00A76C68" w:rsidRPr="00A76C68">
        <w:rPr>
          <w:rFonts w:ascii="標楷體" w:eastAsia="標楷體" w:hAnsi="標楷體" w:hint="eastAsia"/>
          <w:u w:val="wave"/>
        </w:rPr>
        <w:t>金瓶梅</w:t>
      </w:r>
      <w:r w:rsidR="00A76C68">
        <w:rPr>
          <w:rFonts w:ascii="標楷體" w:eastAsia="標楷體" w:hAnsi="標楷體" w:hint="eastAsia"/>
        </w:rPr>
        <w:t xml:space="preserve"> </w:t>
      </w:r>
      <w:r w:rsidR="00A76C68" w:rsidRPr="00EF2A8D">
        <w:rPr>
          <w:rFonts w:ascii="標楷體" w:eastAsia="標楷體" w:hAnsi="標楷體" w:hint="eastAsia"/>
          <w:color w:val="000000" w:themeColor="text1"/>
          <w:szCs w:val="24"/>
        </w:rPr>
        <w:t>(C)</w:t>
      </w:r>
      <w:proofErr w:type="gramStart"/>
      <w:r w:rsidR="00A76C68" w:rsidRPr="00A76C68">
        <w:rPr>
          <w:rFonts w:ascii="標楷體" w:eastAsia="標楷體" w:hAnsi="標楷體"/>
        </w:rPr>
        <w:t>薦</w:t>
      </w:r>
      <w:r w:rsidR="00A76C68" w:rsidRPr="00A76C68">
        <w:rPr>
          <w:rFonts w:ascii="標楷體" w:eastAsia="標楷體" w:hAnsi="標楷體"/>
          <w:u w:val="single"/>
        </w:rPr>
        <w:t>杜預</w:t>
      </w:r>
      <w:r w:rsidR="00A76C68" w:rsidRPr="00A76C68">
        <w:rPr>
          <w:rFonts w:ascii="標楷體" w:eastAsia="標楷體" w:hAnsi="標楷體"/>
        </w:rPr>
        <w:t>老將獻新謀</w:t>
      </w:r>
      <w:proofErr w:type="gramEnd"/>
      <w:r w:rsidR="00A76C68" w:rsidRPr="00A76C68">
        <w:rPr>
          <w:rFonts w:ascii="標楷體" w:eastAsia="標楷體" w:hAnsi="標楷體" w:hint="eastAsia"/>
        </w:rPr>
        <w:t>，</w:t>
      </w:r>
      <w:r w:rsidR="00A76C68" w:rsidRPr="00A76C68">
        <w:rPr>
          <w:rFonts w:ascii="標楷體" w:eastAsia="標楷體" w:hAnsi="標楷體"/>
        </w:rPr>
        <w:t>降</w:t>
      </w:r>
      <w:r w:rsidR="00A76C68" w:rsidRPr="00A76C68">
        <w:rPr>
          <w:rFonts w:ascii="標楷體" w:eastAsia="標楷體" w:hAnsi="標楷體"/>
          <w:u w:val="single"/>
        </w:rPr>
        <w:t>孫皓</w:t>
      </w:r>
      <w:r w:rsidR="00A76C68" w:rsidRPr="00A76C68">
        <w:rPr>
          <w:rFonts w:ascii="標楷體" w:eastAsia="標楷體" w:hAnsi="標楷體"/>
        </w:rPr>
        <w:t>三分歸一統</w:t>
      </w:r>
      <w:r w:rsidR="00A76C68">
        <w:rPr>
          <w:rFonts w:ascii="標楷體" w:eastAsia="標楷體" w:hAnsi="標楷體" w:hint="eastAsia"/>
        </w:rPr>
        <w:t>：</w:t>
      </w:r>
      <w:r w:rsidR="00A76C68" w:rsidRPr="00A76C68">
        <w:rPr>
          <w:rFonts w:ascii="標楷體" w:eastAsia="標楷體" w:hAnsi="標楷體" w:hint="eastAsia"/>
          <w:u w:val="wave"/>
        </w:rPr>
        <w:t>三國演義</w:t>
      </w:r>
      <w:r w:rsidR="00A76C68">
        <w:rPr>
          <w:rFonts w:ascii="標楷體" w:eastAsia="標楷體" w:hAnsi="標楷體" w:hint="eastAsia"/>
        </w:rPr>
        <w:t xml:space="preserve"> </w:t>
      </w:r>
      <w:r w:rsidR="00A76C68" w:rsidRPr="00EF2A8D">
        <w:rPr>
          <w:rFonts w:ascii="標楷體" w:eastAsia="標楷體" w:hAnsi="標楷體" w:hint="eastAsia"/>
          <w:color w:val="000000" w:themeColor="text1"/>
          <w:szCs w:val="24"/>
        </w:rPr>
        <w:t>(D)</w:t>
      </w:r>
      <w:proofErr w:type="gramStart"/>
      <w:r w:rsidR="00A76C68" w:rsidRPr="005861EA">
        <w:rPr>
          <w:rFonts w:ascii="標楷體" w:eastAsia="標楷體" w:hAnsi="標楷體" w:hint="eastAsia"/>
          <w:u w:val="single"/>
        </w:rPr>
        <w:t>橫海郡柴進</w:t>
      </w:r>
      <w:r w:rsidR="00A76C68" w:rsidRPr="005861EA">
        <w:rPr>
          <w:rFonts w:ascii="標楷體" w:eastAsia="標楷體" w:hAnsi="標楷體" w:hint="eastAsia"/>
        </w:rPr>
        <w:t>留賓</w:t>
      </w:r>
      <w:proofErr w:type="gramEnd"/>
      <w:r w:rsidR="00A76C68" w:rsidRPr="005861EA">
        <w:rPr>
          <w:rFonts w:ascii="標楷體" w:eastAsia="標楷體" w:hAnsi="標楷體" w:hint="eastAsia"/>
        </w:rPr>
        <w:t>，</w:t>
      </w:r>
      <w:proofErr w:type="gramStart"/>
      <w:r w:rsidR="00A76C68" w:rsidRPr="005861EA">
        <w:rPr>
          <w:rFonts w:ascii="標楷體" w:eastAsia="標楷體" w:hAnsi="標楷體" w:hint="eastAsia"/>
          <w:u w:val="single"/>
        </w:rPr>
        <w:t>景陽岡武</w:t>
      </w:r>
      <w:proofErr w:type="gramEnd"/>
      <w:r w:rsidR="00A76C68" w:rsidRPr="005861EA">
        <w:rPr>
          <w:rFonts w:ascii="標楷體" w:eastAsia="標楷體" w:hAnsi="標楷體" w:hint="eastAsia"/>
          <w:u w:val="single"/>
        </w:rPr>
        <w:t>松</w:t>
      </w:r>
      <w:r w:rsidR="00A76C68" w:rsidRPr="005861EA">
        <w:rPr>
          <w:rFonts w:ascii="標楷體" w:eastAsia="標楷體" w:hAnsi="標楷體" w:hint="eastAsia"/>
        </w:rPr>
        <w:t>打虎</w:t>
      </w:r>
      <w:r w:rsidR="00A76C68">
        <w:rPr>
          <w:rFonts w:ascii="標楷體" w:eastAsia="標楷體" w:hAnsi="標楷體" w:hint="eastAsia"/>
        </w:rPr>
        <w:t>：</w:t>
      </w:r>
      <w:r w:rsidR="00A76C68" w:rsidRPr="00A76C68">
        <w:rPr>
          <w:rFonts w:ascii="標楷體" w:eastAsia="標楷體" w:hAnsi="標楷體" w:hint="eastAsia"/>
          <w:u w:val="wave"/>
        </w:rPr>
        <w:t>西遊記</w:t>
      </w:r>
      <w:r w:rsidR="00A76C68" w:rsidRPr="00EF2A8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A60DE" w:rsidRPr="009A60DE" w:rsidRDefault="00005689" w:rsidP="00005689">
      <w:pPr>
        <w:widowControl/>
        <w:autoSpaceDE w:val="0"/>
        <w:autoSpaceDN w:val="0"/>
        <w:spacing w:afterLines="50" w:after="180" w:line="360" w:lineRule="atLeast"/>
        <w:ind w:left="36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12</w:t>
      </w:r>
      <w:r w:rsidR="009A60DE">
        <w:rPr>
          <w:rFonts w:ascii="標楷體" w:eastAsia="標楷體" w:hAnsi="標楷體" w:hint="eastAsia"/>
          <w:color w:val="000000" w:themeColor="text1"/>
          <w:szCs w:val="24"/>
        </w:rPr>
        <w:t>.有關</w:t>
      </w:r>
      <w:r w:rsidR="009A60DE">
        <w:rPr>
          <w:rFonts w:ascii="標楷體" w:eastAsia="標楷體" w:hAnsi="標楷體"/>
          <w:color w:val="000000" w:themeColor="text1"/>
          <w:szCs w:val="24"/>
        </w:rPr>
        <w:t>小說的發展演變，下列敘述何者</w:t>
      </w:r>
      <w:r w:rsidR="009A60DE" w:rsidRPr="009A60DE">
        <w:rPr>
          <w:rFonts w:ascii="標楷體" w:eastAsia="標楷體" w:hAnsi="標楷體"/>
          <w:b/>
          <w:color w:val="000000" w:themeColor="text1"/>
          <w:szCs w:val="24"/>
          <w:u w:val="double"/>
        </w:rPr>
        <w:t>錯誤</w:t>
      </w:r>
      <w:r w:rsidR="009A60DE">
        <w:rPr>
          <w:rFonts w:ascii="標楷體" w:eastAsia="標楷體" w:hAnsi="標楷體"/>
          <w:color w:val="000000" w:themeColor="text1"/>
          <w:szCs w:val="24"/>
        </w:rPr>
        <w:t>？</w:t>
      </w:r>
      <w:r w:rsidR="003C76D9">
        <w:rPr>
          <w:rFonts w:ascii="標楷體" w:eastAsia="標楷體" w:hAnsi="標楷體" w:hint="eastAsia"/>
          <w:color w:val="000000" w:themeColor="text1"/>
        </w:rPr>
        <w:t xml:space="preserve"> </w:t>
      </w:r>
      <w:r w:rsidR="009A60DE" w:rsidRPr="009A60DE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9A60DE" w:rsidRPr="009A60DE">
        <w:rPr>
          <w:rFonts w:ascii="標楷體" w:eastAsia="標楷體" w:hAnsi="標楷體"/>
          <w:color w:val="000000" w:themeColor="text1"/>
          <w:szCs w:val="24"/>
        </w:rPr>
        <w:t>A</w:t>
      </w:r>
      <w:r w:rsidR="009A60DE" w:rsidRPr="009A60DE">
        <w:rPr>
          <w:rFonts w:ascii="標楷體" w:eastAsia="標楷體" w:hAnsi="標楷體" w:hint="eastAsia"/>
          <w:color w:val="000000" w:themeColor="text1"/>
          <w:szCs w:val="24"/>
        </w:rPr>
        <w:t>)</w:t>
      </w:r>
      <w:proofErr w:type="gramStart"/>
      <w:r w:rsidR="009A60DE" w:rsidRPr="009A60DE">
        <w:rPr>
          <w:rFonts w:ascii="標楷體" w:eastAsia="標楷體" w:hAnsi="標楷體" w:hint="eastAsia"/>
          <w:color w:val="000000" w:themeColor="text1"/>
          <w:szCs w:val="24"/>
          <w:u w:val="single"/>
        </w:rPr>
        <w:t>漢魏六朝</w:t>
      </w:r>
      <w:proofErr w:type="gramEnd"/>
      <w:r w:rsidR="009A60DE">
        <w:rPr>
          <w:rFonts w:ascii="標楷體" w:eastAsia="標楷體" w:hAnsi="標楷體" w:hint="eastAsia"/>
          <w:color w:val="000000" w:themeColor="text1"/>
          <w:szCs w:val="24"/>
        </w:rPr>
        <w:t>流行</w:t>
      </w:r>
      <w:r w:rsidR="009A60DE">
        <w:rPr>
          <w:rFonts w:ascii="標楷體" w:eastAsia="標楷體" w:hAnsi="標楷體" w:hint="eastAsia"/>
          <w:color w:val="000000" w:themeColor="text1"/>
        </w:rPr>
        <w:t>「</w:t>
      </w:r>
      <w:r w:rsidR="009A60DE">
        <w:rPr>
          <w:rFonts w:ascii="標楷體" w:eastAsia="標楷體" w:hAnsi="標楷體" w:hint="eastAsia"/>
          <w:color w:val="000000" w:themeColor="text1"/>
          <w:szCs w:val="24"/>
        </w:rPr>
        <w:t>筆記小說</w:t>
      </w:r>
      <w:r w:rsidR="009A60DE">
        <w:rPr>
          <w:rFonts w:ascii="標楷體" w:eastAsia="標楷體" w:hAnsi="標楷體" w:hint="eastAsia"/>
          <w:color w:val="000000" w:themeColor="text1"/>
        </w:rPr>
        <w:t>」</w:t>
      </w:r>
      <w:r w:rsidR="009A60DE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="009A60DE">
        <w:rPr>
          <w:rFonts w:ascii="標楷體" w:eastAsia="標楷體" w:hAnsi="標楷體" w:hint="eastAsia"/>
          <w:color w:val="000000" w:themeColor="text1"/>
        </w:rPr>
        <w:t>以</w:t>
      </w:r>
      <w:r w:rsidR="009A60DE" w:rsidRPr="009A60DE">
        <w:rPr>
          <w:rFonts w:ascii="標楷體" w:eastAsia="標楷體" w:hAnsi="標楷體" w:hint="eastAsia"/>
          <w:color w:val="000000" w:themeColor="text1"/>
          <w:szCs w:val="24"/>
        </w:rPr>
        <w:t>志怪類的</w:t>
      </w:r>
      <w:r w:rsidR="009A60DE" w:rsidRPr="009A60DE">
        <w:rPr>
          <w:rFonts w:ascii="標楷體" w:eastAsia="標楷體" w:hAnsi="標楷體" w:hint="eastAsia"/>
          <w:color w:val="000000" w:themeColor="text1"/>
          <w:szCs w:val="24"/>
          <w:u w:val="wave"/>
        </w:rPr>
        <w:t>搜神記</w:t>
      </w:r>
      <w:proofErr w:type="gramEnd"/>
      <w:r w:rsidR="009A60DE" w:rsidRPr="009A60DE">
        <w:rPr>
          <w:rFonts w:ascii="標楷體" w:eastAsia="標楷體" w:hAnsi="標楷體" w:hint="eastAsia"/>
          <w:color w:val="000000" w:themeColor="text1"/>
          <w:szCs w:val="24"/>
        </w:rPr>
        <w:t>和志人類的</w:t>
      </w:r>
      <w:r w:rsidR="009A60DE" w:rsidRPr="009A60DE">
        <w:rPr>
          <w:rFonts w:ascii="標楷體" w:eastAsia="標楷體" w:hAnsi="標楷體" w:hint="eastAsia"/>
          <w:color w:val="000000" w:themeColor="text1"/>
          <w:szCs w:val="24"/>
          <w:u w:val="wave"/>
        </w:rPr>
        <w:t>世說新語</w:t>
      </w:r>
      <w:r w:rsidR="009A60DE">
        <w:rPr>
          <w:rFonts w:ascii="標楷體" w:eastAsia="標楷體" w:hAnsi="標楷體" w:hint="eastAsia"/>
          <w:color w:val="000000" w:themeColor="text1"/>
        </w:rPr>
        <w:t>為代表</w:t>
      </w:r>
      <w:r w:rsidR="009A60DE" w:rsidRPr="009A60DE">
        <w:rPr>
          <w:rFonts w:ascii="標楷體" w:eastAsia="標楷體" w:hAnsi="標楷體" w:hint="eastAsia"/>
          <w:color w:val="000000" w:themeColor="text1"/>
          <w:szCs w:val="24"/>
        </w:rPr>
        <w:t xml:space="preserve"> (B)</w:t>
      </w:r>
      <w:r w:rsidR="003C76D9">
        <w:rPr>
          <w:rFonts w:ascii="標楷體" w:eastAsia="標楷體" w:hAnsi="標楷體" w:hint="eastAsia"/>
          <w:color w:val="000000" w:themeColor="text1"/>
        </w:rPr>
        <w:t>「傳奇」是</w:t>
      </w:r>
      <w:r w:rsidR="003C76D9" w:rsidRPr="00EF2A8D">
        <w:rPr>
          <w:rFonts w:ascii="標楷體" w:eastAsia="標楷體" w:hAnsi="標楷體"/>
          <w:color w:val="000000" w:themeColor="text1"/>
          <w:szCs w:val="24"/>
          <w:u w:val="single"/>
        </w:rPr>
        <w:t>唐</w:t>
      </w:r>
      <w:r w:rsidR="003C76D9" w:rsidRPr="00EF2A8D">
        <w:rPr>
          <w:rFonts w:ascii="標楷體" w:eastAsia="標楷體" w:hAnsi="標楷體"/>
          <w:color w:val="000000" w:themeColor="text1"/>
          <w:szCs w:val="24"/>
        </w:rPr>
        <w:t>代流行的白話</w:t>
      </w:r>
      <w:r w:rsidR="003C76D9" w:rsidRPr="00EF2A8D">
        <w:rPr>
          <w:rFonts w:ascii="標楷體" w:eastAsia="標楷體" w:hAnsi="標楷體" w:hint="eastAsia"/>
          <w:color w:val="000000" w:themeColor="text1"/>
          <w:szCs w:val="24"/>
        </w:rPr>
        <w:t>長</w:t>
      </w:r>
      <w:r w:rsidR="003C76D9" w:rsidRPr="00EF2A8D">
        <w:rPr>
          <w:rFonts w:ascii="標楷體" w:eastAsia="標楷體" w:hAnsi="標楷體"/>
          <w:color w:val="000000" w:themeColor="text1"/>
          <w:szCs w:val="24"/>
        </w:rPr>
        <w:t>篇小說</w:t>
      </w:r>
      <w:r w:rsidR="003C76D9">
        <w:rPr>
          <w:rFonts w:ascii="標楷體" w:eastAsia="標楷體" w:hAnsi="標楷體" w:hint="eastAsia"/>
          <w:color w:val="000000" w:themeColor="text1"/>
        </w:rPr>
        <w:t>，結構完整，情節曲折，</w:t>
      </w:r>
      <w:r w:rsidR="003C76D9">
        <w:rPr>
          <w:rFonts w:ascii="標楷體" w:eastAsia="標楷體" w:hAnsi="標楷體"/>
          <w:color w:val="000000" w:themeColor="text1"/>
        </w:rPr>
        <w:t>人物形象描繪鮮明</w:t>
      </w:r>
      <w:r w:rsidR="003C76D9">
        <w:rPr>
          <w:rFonts w:ascii="標楷體" w:eastAsia="標楷體" w:hAnsi="標楷體" w:hint="eastAsia"/>
          <w:color w:val="000000" w:themeColor="text1"/>
        </w:rPr>
        <w:t>，</w:t>
      </w:r>
      <w:r w:rsidR="003C76D9" w:rsidRPr="00EF2A8D">
        <w:rPr>
          <w:rFonts w:ascii="標楷體" w:eastAsia="標楷體" w:hAnsi="標楷體" w:hint="eastAsia"/>
          <w:color w:val="000000" w:themeColor="text1"/>
          <w:szCs w:val="24"/>
        </w:rPr>
        <w:t>是</w:t>
      </w:r>
      <w:r w:rsidR="003C76D9" w:rsidRPr="00EF2A8D">
        <w:rPr>
          <w:rFonts w:ascii="標楷體" w:eastAsia="標楷體" w:hAnsi="標楷體" w:hint="eastAsia"/>
          <w:color w:val="000000" w:themeColor="text1"/>
          <w:szCs w:val="24"/>
          <w:u w:val="single"/>
        </w:rPr>
        <w:t>中國</w:t>
      </w:r>
      <w:r w:rsidR="003C76D9" w:rsidRPr="00EF2A8D">
        <w:rPr>
          <w:rFonts w:ascii="標楷體" w:eastAsia="標楷體" w:hAnsi="標楷體" w:hint="eastAsia"/>
          <w:color w:val="000000" w:themeColor="text1"/>
          <w:szCs w:val="24"/>
        </w:rPr>
        <w:t>小說邁入</w:t>
      </w:r>
      <w:r w:rsidR="003C76D9" w:rsidRPr="00EF2A8D">
        <w:rPr>
          <w:rFonts w:ascii="標楷體" w:eastAsia="標楷體" w:hAnsi="標楷體"/>
          <w:color w:val="000000" w:themeColor="text1"/>
          <w:szCs w:val="24"/>
        </w:rPr>
        <w:t>成熟階段的作品</w:t>
      </w:r>
      <w:r w:rsidR="003C76D9">
        <w:rPr>
          <w:rFonts w:ascii="標楷體" w:eastAsia="標楷體" w:hAnsi="標楷體" w:hint="eastAsia"/>
          <w:color w:val="000000" w:themeColor="text1"/>
        </w:rPr>
        <w:t xml:space="preserve"> </w:t>
      </w:r>
      <w:r w:rsidR="009A60DE" w:rsidRPr="009A60DE">
        <w:rPr>
          <w:rFonts w:ascii="標楷體" w:eastAsia="標楷體" w:hAnsi="標楷體" w:hint="eastAsia"/>
          <w:color w:val="000000" w:themeColor="text1"/>
          <w:szCs w:val="24"/>
        </w:rPr>
        <w:t>(C)</w:t>
      </w:r>
      <w:r w:rsidR="003C76D9" w:rsidRPr="003C76D9">
        <w:rPr>
          <w:rFonts w:ascii="標楷體" w:eastAsia="標楷體" w:hAnsi="標楷體" w:hint="eastAsia"/>
          <w:color w:val="000000" w:themeColor="text1"/>
          <w:szCs w:val="24"/>
          <w:u w:val="single"/>
        </w:rPr>
        <w:t>宋</w:t>
      </w:r>
      <w:r w:rsidR="003C76D9" w:rsidRPr="003C76D9">
        <w:rPr>
          <w:rFonts w:ascii="標楷體" w:eastAsia="標楷體" w:hAnsi="標楷體" w:hint="eastAsia"/>
          <w:color w:val="000000" w:themeColor="text1"/>
          <w:szCs w:val="24"/>
        </w:rPr>
        <w:t>代的「話本小說」乃說書者之稿本，以</w:t>
      </w:r>
      <w:r w:rsidR="003C76D9" w:rsidRPr="003C76D9">
        <w:rPr>
          <w:rFonts w:ascii="標楷體" w:eastAsia="標楷體" w:hAnsi="標楷體" w:hint="eastAsia"/>
          <w:szCs w:val="24"/>
        </w:rPr>
        <w:t>《三國演義》前身的</w:t>
      </w:r>
      <w:r w:rsidR="003C76D9" w:rsidRPr="003C76D9">
        <w:rPr>
          <w:rFonts w:ascii="標楷體" w:eastAsia="標楷體" w:hAnsi="標楷體" w:hint="eastAsia"/>
          <w:szCs w:val="24"/>
          <w:u w:val="wave"/>
        </w:rPr>
        <w:t>三國志平話</w:t>
      </w:r>
      <w:r w:rsidR="003C76D9" w:rsidRPr="003C76D9">
        <w:rPr>
          <w:rFonts w:ascii="標楷體" w:eastAsia="標楷體" w:hAnsi="標楷體" w:hint="eastAsia"/>
          <w:szCs w:val="24"/>
        </w:rPr>
        <w:t>與</w:t>
      </w:r>
      <w:r w:rsidR="003C76D9" w:rsidRPr="003C76D9">
        <w:rPr>
          <w:rFonts w:ascii="標楷體" w:eastAsia="標楷體" w:hAnsi="標楷體" w:hint="eastAsia"/>
          <w:kern w:val="0"/>
          <w:szCs w:val="24"/>
        </w:rPr>
        <w:t>《水滸傳》前身的</w:t>
      </w:r>
      <w:proofErr w:type="gramStart"/>
      <w:r w:rsidR="003C76D9" w:rsidRPr="003C76D9">
        <w:rPr>
          <w:rFonts w:ascii="標楷體" w:eastAsia="標楷體" w:hAnsi="標楷體" w:hint="eastAsia"/>
          <w:kern w:val="0"/>
          <w:szCs w:val="24"/>
          <w:u w:val="wave"/>
        </w:rPr>
        <w:t>大宋宣</w:t>
      </w:r>
      <w:proofErr w:type="gramEnd"/>
      <w:r w:rsidR="003C76D9" w:rsidRPr="003C76D9">
        <w:rPr>
          <w:rFonts w:ascii="標楷體" w:eastAsia="標楷體" w:hAnsi="標楷體" w:hint="eastAsia"/>
          <w:kern w:val="0"/>
          <w:szCs w:val="24"/>
          <w:u w:val="wave"/>
        </w:rPr>
        <w:t>和遺事</w:t>
      </w:r>
      <w:r w:rsidR="003C76D9" w:rsidRPr="003C76D9">
        <w:rPr>
          <w:rFonts w:ascii="標楷體" w:eastAsia="標楷體" w:hAnsi="標楷體" w:hint="eastAsia"/>
          <w:color w:val="000000" w:themeColor="text1"/>
          <w:szCs w:val="24"/>
        </w:rPr>
        <w:t>為代表</w:t>
      </w:r>
      <w:r w:rsidR="009A60DE" w:rsidRPr="003C76D9">
        <w:rPr>
          <w:rFonts w:ascii="標楷體" w:eastAsia="標楷體" w:hAnsi="標楷體" w:hint="eastAsia"/>
          <w:color w:val="000000" w:themeColor="text1"/>
          <w:szCs w:val="24"/>
        </w:rPr>
        <w:t xml:space="preserve">　(</w:t>
      </w:r>
      <w:r w:rsidR="009A60DE" w:rsidRPr="009A60DE">
        <w:rPr>
          <w:rFonts w:ascii="標楷體" w:eastAsia="標楷體" w:hAnsi="標楷體" w:hint="eastAsia"/>
          <w:color w:val="000000" w:themeColor="text1"/>
          <w:szCs w:val="24"/>
        </w:rPr>
        <w:t>D)</w:t>
      </w:r>
      <w:r w:rsidR="00221D24" w:rsidRPr="003C76D9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221D24">
        <w:rPr>
          <w:rFonts w:ascii="標楷體" w:eastAsia="標楷體" w:hAnsi="標楷體" w:hint="eastAsia"/>
          <w:color w:val="000000" w:themeColor="text1"/>
          <w:szCs w:val="24"/>
        </w:rPr>
        <w:t>章回</w:t>
      </w:r>
      <w:r w:rsidR="00221D24" w:rsidRPr="003C76D9">
        <w:rPr>
          <w:rFonts w:ascii="標楷體" w:eastAsia="標楷體" w:hAnsi="標楷體" w:hint="eastAsia"/>
          <w:color w:val="000000" w:themeColor="text1"/>
          <w:szCs w:val="24"/>
        </w:rPr>
        <w:t>小說」</w:t>
      </w:r>
      <w:r w:rsidR="00221D24">
        <w:rPr>
          <w:rFonts w:ascii="標楷體" w:eastAsia="標楷體" w:hAnsi="標楷體" w:hint="eastAsia"/>
          <w:color w:val="000000" w:themeColor="text1"/>
          <w:szCs w:val="24"/>
        </w:rPr>
        <w:t>盛行於</w:t>
      </w:r>
      <w:r w:rsidR="00221D24" w:rsidRPr="00221D24">
        <w:rPr>
          <w:rFonts w:ascii="標楷體" w:eastAsia="標楷體" w:hAnsi="標楷體" w:hint="eastAsia"/>
          <w:color w:val="000000" w:themeColor="text1"/>
          <w:szCs w:val="24"/>
          <w:u w:val="single"/>
        </w:rPr>
        <w:t>明清</w:t>
      </w:r>
      <w:r w:rsidR="00221D24">
        <w:rPr>
          <w:rFonts w:ascii="標楷體" w:eastAsia="標楷體" w:hAnsi="標楷體" w:hint="eastAsia"/>
          <w:color w:val="000000" w:themeColor="text1"/>
          <w:szCs w:val="24"/>
        </w:rPr>
        <w:t>，是</w:t>
      </w:r>
      <w:r w:rsidR="00221D24" w:rsidRPr="009F0F2E">
        <w:rPr>
          <w:rFonts w:ascii="標楷體" w:eastAsia="標楷體" w:hAnsi="標楷體" w:hint="eastAsia"/>
          <w:bCs/>
        </w:rPr>
        <w:t>中國古典小說的主要形式</w:t>
      </w:r>
      <w:r w:rsidR="00221D24">
        <w:rPr>
          <w:rFonts w:ascii="標楷體" w:eastAsia="標楷體" w:hAnsi="標楷體" w:hint="eastAsia"/>
          <w:bCs/>
        </w:rPr>
        <w:t>，</w:t>
      </w:r>
      <w:r w:rsidR="00221D24" w:rsidRPr="00221D24">
        <w:rPr>
          <w:rFonts w:ascii="標楷體" w:eastAsia="標楷體" w:hAnsi="標楷體" w:hint="eastAsia"/>
          <w:color w:val="000000" w:themeColor="text1"/>
          <w:szCs w:val="24"/>
        </w:rPr>
        <w:t>分</w:t>
      </w:r>
      <w:proofErr w:type="gramStart"/>
      <w:r w:rsidR="00221D24" w:rsidRPr="00221D24">
        <w:rPr>
          <w:rFonts w:ascii="標楷體" w:eastAsia="標楷體" w:hAnsi="標楷體" w:hint="eastAsia"/>
          <w:color w:val="000000" w:themeColor="text1"/>
          <w:szCs w:val="24"/>
        </w:rPr>
        <w:t>回標</w:t>
      </w:r>
      <w:proofErr w:type="gramEnd"/>
      <w:r w:rsidR="00221D24" w:rsidRPr="00221D24">
        <w:rPr>
          <w:rFonts w:ascii="標楷體" w:eastAsia="標楷體" w:hAnsi="標楷體" w:hint="eastAsia"/>
          <w:color w:val="000000" w:themeColor="text1"/>
          <w:szCs w:val="24"/>
        </w:rPr>
        <w:t>目，習慣在每章節首尾加上「話說……」、「欲知後事如何，且聽下回分解」等字眼。</w:t>
      </w:r>
    </w:p>
    <w:p w:rsidR="00187EBD" w:rsidRDefault="00DA5944" w:rsidP="00A53FFA">
      <w:pPr>
        <w:spacing w:afterLines="50" w:after="180" w:line="360" w:lineRule="atLeast"/>
        <w:ind w:left="36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005689">
        <w:rPr>
          <w:rFonts w:ascii="標楷體" w:eastAsia="標楷體" w:hAnsi="標楷體"/>
          <w:color w:val="000000" w:themeColor="text1"/>
          <w:szCs w:val="24"/>
        </w:rPr>
        <w:t>3</w:t>
      </w:r>
      <w:r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下列「」中的字，何組</w:t>
      </w:r>
      <w:r w:rsidR="00187EBD">
        <w:rPr>
          <w:rFonts w:ascii="標楷體" w:eastAsia="標楷體" w:hAnsi="標楷體" w:hint="eastAsia"/>
          <w:color w:val="000000" w:themeColor="text1"/>
          <w:szCs w:val="24"/>
        </w:rPr>
        <w:t>字義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相同？ (A)「</w:t>
      </w:r>
      <w:r w:rsidR="00187EBD">
        <w:rPr>
          <w:rFonts w:ascii="標楷體" w:eastAsia="標楷體" w:hAnsi="標楷體" w:hint="eastAsia"/>
          <w:color w:val="000000" w:themeColor="text1"/>
          <w:szCs w:val="24"/>
        </w:rPr>
        <w:t>故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proofErr w:type="gramStart"/>
      <w:r w:rsidR="00187EBD">
        <w:rPr>
          <w:rFonts w:ascii="標楷體" w:eastAsia="標楷體" w:hAnsi="標楷體" w:hint="eastAsia"/>
          <w:color w:val="000000" w:themeColor="text1"/>
          <w:szCs w:val="24"/>
        </w:rPr>
        <w:t>作此態</w:t>
      </w:r>
      <w:proofErr w:type="gramEnd"/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/</w:t>
      </w:r>
      <w:r w:rsidR="00187EBD">
        <w:rPr>
          <w:rFonts w:ascii="標楷體" w:eastAsia="標楷體" w:hAnsi="標楷體" w:hint="eastAsia"/>
          <w:color w:val="000000" w:themeColor="text1"/>
          <w:szCs w:val="24"/>
        </w:rPr>
        <w:t>何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187EBD">
        <w:rPr>
          <w:rFonts w:ascii="標楷體" w:eastAsia="標楷體" w:hAnsi="標楷體" w:hint="eastAsia"/>
          <w:color w:val="000000" w:themeColor="text1"/>
          <w:szCs w:val="24"/>
        </w:rPr>
        <w:t>故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187EBD">
        <w:rPr>
          <w:rFonts w:ascii="標楷體" w:eastAsia="標楷體" w:hAnsi="標楷體" w:hint="eastAsia"/>
          <w:color w:val="000000" w:themeColor="text1"/>
          <w:szCs w:val="24"/>
        </w:rPr>
        <w:t>便退兵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(B)「</w:t>
      </w:r>
      <w:r w:rsidR="00187EBD">
        <w:rPr>
          <w:rFonts w:ascii="標楷體" w:eastAsia="標楷體" w:hAnsi="標楷體" w:hint="eastAsia"/>
          <w:color w:val="000000" w:themeColor="text1"/>
          <w:szCs w:val="24"/>
        </w:rPr>
        <w:t>止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187EBD">
        <w:rPr>
          <w:rFonts w:ascii="標楷體" w:eastAsia="標楷體" w:hAnsi="標楷體" w:hint="eastAsia"/>
          <w:color w:val="000000" w:themeColor="text1"/>
          <w:szCs w:val="24"/>
        </w:rPr>
        <w:t>有一批文官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/</w:t>
      </w:r>
      <w:r w:rsidR="00187EBD" w:rsidRPr="00EF2A8D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187EBD">
        <w:rPr>
          <w:rFonts w:ascii="標楷體" w:eastAsia="標楷體" w:hAnsi="標楷體" w:hint="eastAsia"/>
          <w:color w:val="000000" w:themeColor="text1"/>
          <w:szCs w:val="24"/>
        </w:rPr>
        <w:t>遂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187EBD">
        <w:rPr>
          <w:rFonts w:ascii="標楷體" w:eastAsia="標楷體" w:hAnsi="標楷體" w:hint="eastAsia"/>
          <w:color w:val="000000" w:themeColor="text1"/>
          <w:szCs w:val="24"/>
        </w:rPr>
        <w:t>止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187EBD">
        <w:rPr>
          <w:rFonts w:ascii="標楷體" w:eastAsia="標楷體" w:hAnsi="標楷體" w:hint="eastAsia"/>
          <w:color w:val="000000" w:themeColor="text1"/>
          <w:szCs w:val="24"/>
        </w:rPr>
        <w:t>住三軍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(C)「</w:t>
      </w:r>
      <w:r w:rsidR="003B571E">
        <w:rPr>
          <w:rFonts w:ascii="標楷體" w:eastAsia="標楷體" w:hAnsi="標楷體" w:hint="eastAsia"/>
          <w:color w:val="000000" w:themeColor="text1"/>
          <w:szCs w:val="24"/>
        </w:rPr>
        <w:t>望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3B571E" w:rsidRPr="003B571E">
        <w:rPr>
          <w:rFonts w:ascii="標楷體" w:eastAsia="標楷體" w:hAnsi="標楷體" w:hint="eastAsia"/>
          <w:color w:val="000000" w:themeColor="text1"/>
          <w:szCs w:val="24"/>
          <w:u w:val="single"/>
        </w:rPr>
        <w:t>西城</w:t>
      </w:r>
      <w:r w:rsidR="003B571E">
        <w:rPr>
          <w:rFonts w:ascii="標楷體" w:eastAsia="標楷體" w:hAnsi="標楷體" w:hint="eastAsia"/>
          <w:color w:val="000000" w:themeColor="text1"/>
          <w:szCs w:val="24"/>
        </w:rPr>
        <w:t>蜂擁而來</w:t>
      </w:r>
      <w:r w:rsidR="00187EBD" w:rsidRPr="00EF2A8D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/</w:t>
      </w:r>
      <w:r w:rsidR="00187EBD" w:rsidRPr="00EF2A8D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3B571E">
        <w:rPr>
          <w:rFonts w:ascii="標楷體" w:eastAsia="標楷體" w:hAnsi="標楷體" w:hint="eastAsia"/>
          <w:color w:val="000000" w:themeColor="text1"/>
          <w:szCs w:val="24"/>
        </w:rPr>
        <w:t>自飛馬遠遠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3B571E">
        <w:rPr>
          <w:rFonts w:ascii="標楷體" w:eastAsia="標楷體" w:hAnsi="標楷體" w:hint="eastAsia"/>
          <w:color w:val="000000" w:themeColor="text1"/>
          <w:szCs w:val="24"/>
        </w:rPr>
        <w:t>望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3B571E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 xml:space="preserve"> (D)</w:t>
      </w:r>
      <w:r w:rsidR="003B571E" w:rsidRPr="003B571E">
        <w:rPr>
          <w:rFonts w:ascii="標楷體" w:eastAsia="標楷體" w:hAnsi="標楷體" w:hint="eastAsia"/>
          <w:color w:val="000000" w:themeColor="text1"/>
          <w:szCs w:val="24"/>
          <w:u w:val="single"/>
        </w:rPr>
        <w:t>孔明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3B571E">
        <w:rPr>
          <w:rFonts w:ascii="標楷體" w:eastAsia="標楷體" w:hAnsi="標楷體" w:hint="eastAsia"/>
          <w:color w:val="000000" w:themeColor="text1"/>
          <w:szCs w:val="24"/>
        </w:rPr>
        <w:t>乃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3B571E">
        <w:rPr>
          <w:rFonts w:ascii="標楷體" w:eastAsia="標楷體" w:hAnsi="標楷體" w:hint="eastAsia"/>
          <w:color w:val="000000" w:themeColor="text1"/>
          <w:szCs w:val="24"/>
        </w:rPr>
        <w:t>披鶴氅</w:t>
      </w:r>
      <w:r w:rsidR="003B571E">
        <w:rPr>
          <w:rFonts w:ascii="標楷體" w:eastAsia="標楷體" w:hAnsi="標楷體"/>
          <w:color w:val="000000" w:themeColor="text1"/>
          <w:szCs w:val="24"/>
        </w:rPr>
        <w:t>，戴綸巾</w:t>
      </w:r>
      <w:r w:rsidR="00187EBD" w:rsidRPr="00EF2A8D">
        <w:rPr>
          <w:rFonts w:ascii="標楷體" w:eastAsia="標楷體" w:hAnsi="標楷體"/>
          <w:color w:val="000000" w:themeColor="text1"/>
          <w:szCs w:val="24"/>
        </w:rPr>
        <w:t xml:space="preserve"> / </w:t>
      </w:r>
      <w:proofErr w:type="gramStart"/>
      <w:r w:rsidR="003B571E">
        <w:rPr>
          <w:rFonts w:ascii="標楷體" w:eastAsia="標楷體" w:hAnsi="標楷體" w:hint="eastAsia"/>
          <w:color w:val="000000" w:themeColor="text1"/>
          <w:szCs w:val="24"/>
        </w:rPr>
        <w:t>眾官無</w:t>
      </w:r>
      <w:proofErr w:type="gramEnd"/>
      <w:r w:rsidR="003B571E">
        <w:rPr>
          <w:rFonts w:ascii="標楷體" w:eastAsia="標楷體" w:hAnsi="標楷體" w:hint="eastAsia"/>
          <w:color w:val="000000" w:themeColor="text1"/>
          <w:szCs w:val="24"/>
        </w:rPr>
        <w:t>不駭然</w:t>
      </w:r>
      <w:r w:rsidR="003B571E">
        <w:rPr>
          <w:rFonts w:ascii="標楷體" w:eastAsia="標楷體" w:hAnsi="標楷體"/>
          <w:color w:val="000000" w:themeColor="text1"/>
          <w:szCs w:val="24"/>
        </w:rPr>
        <w:t>，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3B571E">
        <w:rPr>
          <w:rFonts w:ascii="標楷體" w:eastAsia="標楷體" w:hAnsi="標楷體" w:hint="eastAsia"/>
          <w:color w:val="000000" w:themeColor="text1"/>
          <w:szCs w:val="24"/>
        </w:rPr>
        <w:t>乃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3B571E">
        <w:rPr>
          <w:rFonts w:ascii="標楷體" w:eastAsia="標楷體" w:hAnsi="標楷體" w:hint="eastAsia"/>
          <w:color w:val="000000" w:themeColor="text1"/>
          <w:szCs w:val="24"/>
        </w:rPr>
        <w:t>問</w:t>
      </w:r>
      <w:r w:rsidR="003B571E" w:rsidRPr="003B571E">
        <w:rPr>
          <w:rFonts w:ascii="標楷體" w:eastAsia="標楷體" w:hAnsi="標楷體" w:hint="eastAsia"/>
          <w:color w:val="000000" w:themeColor="text1"/>
          <w:szCs w:val="24"/>
          <w:u w:val="single"/>
        </w:rPr>
        <w:t>孔明</w:t>
      </w:r>
      <w:r w:rsidR="00187EBD" w:rsidRPr="00EF2A8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6B132D" w:rsidRPr="007B2B9F" w:rsidRDefault="00286B71" w:rsidP="002F49C6">
      <w:pPr>
        <w:tabs>
          <w:tab w:val="left" w:pos="280"/>
          <w:tab w:val="left" w:pos="644"/>
          <w:tab w:val="left" w:pos="1089"/>
        </w:tabs>
        <w:adjustRightInd w:val="0"/>
        <w:spacing w:afterLines="20" w:after="72" w:line="360" w:lineRule="atLeast"/>
        <w:textAlignment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1</w:t>
      </w:r>
      <w:r w:rsidR="00005689">
        <w:rPr>
          <w:rFonts w:ascii="標楷體" w:eastAsia="標楷體" w:hAnsi="標楷體"/>
          <w:color w:val="000000" w:themeColor="text1"/>
        </w:rPr>
        <w:t>4</w:t>
      </w:r>
      <w:r w:rsidR="006B132D" w:rsidRPr="007B2B9F">
        <w:rPr>
          <w:rFonts w:ascii="標楷體" w:eastAsia="標楷體" w:hAnsi="標楷體" w:hint="eastAsia"/>
          <w:color w:val="000000" w:themeColor="text1"/>
        </w:rPr>
        <w:t>.下列語氣的說明，何者</w:t>
      </w:r>
      <w:r w:rsidR="005C0A3D" w:rsidRPr="005C0A3D">
        <w:rPr>
          <w:rFonts w:ascii="標楷體" w:eastAsia="標楷體" w:hAnsi="標楷體" w:hint="eastAsia"/>
          <w:color w:val="000000" w:themeColor="text1"/>
        </w:rPr>
        <w:t>正確</w:t>
      </w:r>
      <w:r w:rsidR="006B132D" w:rsidRPr="007B2B9F">
        <w:rPr>
          <w:rFonts w:ascii="標楷體" w:eastAsia="標楷體" w:hAnsi="標楷體" w:hint="eastAsia"/>
          <w:color w:val="000000" w:themeColor="text1"/>
        </w:rPr>
        <w:t>？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76"/>
        <w:gridCol w:w="3686"/>
        <w:gridCol w:w="1388"/>
      </w:tblGrid>
      <w:tr w:rsidR="006B132D" w:rsidRPr="0023052D" w:rsidTr="00006119">
        <w:tc>
          <w:tcPr>
            <w:tcW w:w="576" w:type="dxa"/>
            <w:vAlign w:val="center"/>
          </w:tcPr>
          <w:p w:rsidR="006B132D" w:rsidRPr="0023052D" w:rsidRDefault="006B132D" w:rsidP="0023052D">
            <w:pPr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3686" w:type="dxa"/>
          </w:tcPr>
          <w:p w:rsidR="006B132D" w:rsidRPr="0023052D" w:rsidRDefault="006B132D" w:rsidP="0023052D">
            <w:pPr>
              <w:tabs>
                <w:tab w:val="left" w:pos="280"/>
                <w:tab w:val="left" w:pos="644"/>
                <w:tab w:val="left" w:pos="1089"/>
              </w:tabs>
              <w:adjustRightInd w:val="0"/>
              <w:spacing w:line="360" w:lineRule="atLeas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司馬昭</w:t>
            </w: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曰：莫非</w:t>
            </w:r>
            <w:proofErr w:type="gramStart"/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諸葛亮</w:t>
            </w: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無軍</w:t>
            </w:r>
            <w:proofErr w:type="gramEnd"/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，故</w:t>
            </w:r>
            <w:proofErr w:type="gramStart"/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作此</w:t>
            </w:r>
            <w:proofErr w:type="gramEnd"/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態。</w:t>
            </w:r>
          </w:p>
        </w:tc>
        <w:tc>
          <w:tcPr>
            <w:tcW w:w="1388" w:type="dxa"/>
            <w:vAlign w:val="center"/>
          </w:tcPr>
          <w:p w:rsidR="006B132D" w:rsidRPr="0023052D" w:rsidRDefault="006B132D" w:rsidP="0023052D">
            <w:pPr>
              <w:tabs>
                <w:tab w:val="left" w:pos="280"/>
                <w:tab w:val="left" w:pos="644"/>
                <w:tab w:val="left" w:pos="1089"/>
              </w:tabs>
              <w:adjustRightInd w:val="0"/>
              <w:spacing w:line="360" w:lineRule="atLeas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自信果決</w:t>
            </w:r>
          </w:p>
        </w:tc>
      </w:tr>
      <w:tr w:rsidR="006B132D" w:rsidRPr="0023052D" w:rsidTr="00006119">
        <w:tc>
          <w:tcPr>
            <w:tcW w:w="576" w:type="dxa"/>
            <w:vAlign w:val="center"/>
          </w:tcPr>
          <w:p w:rsidR="006B132D" w:rsidRPr="0023052D" w:rsidRDefault="006B132D" w:rsidP="0023052D">
            <w:pPr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3686" w:type="dxa"/>
          </w:tcPr>
          <w:p w:rsidR="006B132D" w:rsidRPr="0023052D" w:rsidRDefault="006B132D" w:rsidP="0023052D">
            <w:pPr>
              <w:tabs>
                <w:tab w:val="left" w:pos="280"/>
                <w:tab w:val="left" w:pos="644"/>
                <w:tab w:val="left" w:pos="1089"/>
              </w:tabs>
              <w:adjustRightInd w:val="0"/>
              <w:spacing w:line="360" w:lineRule="atLeas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司馬懿</w:t>
            </w: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曰：</w:t>
            </w:r>
            <w:proofErr w:type="gramStart"/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我軍若進</w:t>
            </w:r>
            <w:proofErr w:type="gramEnd"/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</w:t>
            </w:r>
            <w:proofErr w:type="gramStart"/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中其計</w:t>
            </w:r>
            <w:proofErr w:type="gramEnd"/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也，</w:t>
            </w:r>
            <w:proofErr w:type="gramStart"/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汝輩焉</w:t>
            </w:r>
            <w:proofErr w:type="gramEnd"/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知？</w:t>
            </w:r>
            <w:proofErr w:type="gramStart"/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宜速退</w:t>
            </w:r>
            <w:proofErr w:type="gramEnd"/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388" w:type="dxa"/>
            <w:vAlign w:val="center"/>
          </w:tcPr>
          <w:p w:rsidR="006B132D" w:rsidRPr="0023052D" w:rsidRDefault="006511CA" w:rsidP="0023052D">
            <w:pPr>
              <w:tabs>
                <w:tab w:val="left" w:pos="280"/>
                <w:tab w:val="left" w:pos="644"/>
                <w:tab w:val="left" w:pos="1089"/>
              </w:tabs>
              <w:adjustRightInd w:val="0"/>
              <w:spacing w:line="360" w:lineRule="atLeas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推測懷疑</w:t>
            </w:r>
          </w:p>
        </w:tc>
      </w:tr>
      <w:tr w:rsidR="006B132D" w:rsidRPr="0023052D" w:rsidTr="00006119">
        <w:tc>
          <w:tcPr>
            <w:tcW w:w="576" w:type="dxa"/>
            <w:vAlign w:val="center"/>
          </w:tcPr>
          <w:p w:rsidR="006B132D" w:rsidRPr="0023052D" w:rsidRDefault="006B132D" w:rsidP="0023052D">
            <w:pPr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(C)</w:t>
            </w:r>
          </w:p>
        </w:tc>
        <w:tc>
          <w:tcPr>
            <w:tcW w:w="3686" w:type="dxa"/>
          </w:tcPr>
          <w:p w:rsidR="006B132D" w:rsidRPr="0023052D" w:rsidRDefault="006511CA" w:rsidP="0023052D">
            <w:pPr>
              <w:tabs>
                <w:tab w:val="left" w:pos="280"/>
                <w:tab w:val="left" w:pos="644"/>
                <w:tab w:val="left" w:pos="1089"/>
              </w:tabs>
              <w:adjustRightInd w:val="0"/>
              <w:spacing w:line="360" w:lineRule="atLeas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孔明</w:t>
            </w: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傳令</w:t>
            </w:r>
            <w:r w:rsidRPr="0023052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：眾將旌旗，盡皆藏匿。</w:t>
            </w:r>
          </w:p>
        </w:tc>
        <w:tc>
          <w:tcPr>
            <w:tcW w:w="1388" w:type="dxa"/>
            <w:vAlign w:val="center"/>
          </w:tcPr>
          <w:p w:rsidR="006B132D" w:rsidRPr="0023052D" w:rsidRDefault="006511CA" w:rsidP="0023052D">
            <w:pPr>
              <w:tabs>
                <w:tab w:val="left" w:pos="280"/>
                <w:tab w:val="left" w:pos="644"/>
                <w:tab w:val="left" w:pos="1089"/>
              </w:tabs>
              <w:adjustRightInd w:val="0"/>
              <w:spacing w:line="360" w:lineRule="atLeas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害怕無奈</w:t>
            </w:r>
          </w:p>
        </w:tc>
      </w:tr>
      <w:tr w:rsidR="006B132D" w:rsidRPr="0023052D" w:rsidTr="00006119">
        <w:tc>
          <w:tcPr>
            <w:tcW w:w="576" w:type="dxa"/>
            <w:vAlign w:val="center"/>
          </w:tcPr>
          <w:p w:rsidR="006B132D" w:rsidRPr="0023052D" w:rsidRDefault="006B132D" w:rsidP="0023052D">
            <w:pPr>
              <w:spacing w:line="36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(D)</w:t>
            </w:r>
          </w:p>
        </w:tc>
        <w:tc>
          <w:tcPr>
            <w:tcW w:w="3686" w:type="dxa"/>
          </w:tcPr>
          <w:p w:rsidR="006B132D" w:rsidRPr="0023052D" w:rsidRDefault="006511CA" w:rsidP="0023052D">
            <w:pPr>
              <w:tabs>
                <w:tab w:val="left" w:pos="280"/>
                <w:tab w:val="left" w:pos="644"/>
                <w:tab w:val="left" w:pos="1089"/>
              </w:tabs>
              <w:adjustRightInd w:val="0"/>
              <w:spacing w:line="360" w:lineRule="atLeas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23052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吾若為</w:t>
            </w:r>
            <w:proofErr w:type="gramEnd"/>
            <w:r w:rsidRPr="0023052D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司馬懿</w:t>
            </w:r>
            <w:r w:rsidRPr="0023052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，必不便退也。</w:t>
            </w:r>
          </w:p>
        </w:tc>
        <w:tc>
          <w:tcPr>
            <w:tcW w:w="1388" w:type="dxa"/>
            <w:vAlign w:val="center"/>
          </w:tcPr>
          <w:p w:rsidR="006B132D" w:rsidRPr="0023052D" w:rsidRDefault="006511CA" w:rsidP="0023052D">
            <w:pPr>
              <w:tabs>
                <w:tab w:val="left" w:pos="280"/>
                <w:tab w:val="left" w:pos="644"/>
                <w:tab w:val="left" w:pos="1089"/>
              </w:tabs>
              <w:adjustRightInd w:val="0"/>
              <w:spacing w:line="360" w:lineRule="atLeas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3052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自豪得意</w:t>
            </w:r>
          </w:p>
        </w:tc>
      </w:tr>
    </w:tbl>
    <w:p w:rsidR="00006119" w:rsidRDefault="00006119" w:rsidP="00006119">
      <w:pPr>
        <w:tabs>
          <w:tab w:val="left" w:pos="280"/>
          <w:tab w:val="left" w:pos="644"/>
          <w:tab w:val="left" w:pos="1089"/>
        </w:tabs>
        <w:adjustRightInd w:val="0"/>
        <w:spacing w:line="330" w:lineRule="exact"/>
        <w:ind w:left="360" w:hangingChars="150" w:hanging="360"/>
        <w:jc w:val="right"/>
        <w:textAlignment w:val="center"/>
        <w:rPr>
          <w:rFonts w:ascii="標楷體" w:eastAsia="標楷體" w:hAnsi="標楷體"/>
          <w:b/>
          <w:color w:val="000000" w:themeColor="text1"/>
          <w:szCs w:val="24"/>
        </w:rPr>
      </w:pPr>
    </w:p>
    <w:p w:rsidR="00006119" w:rsidRPr="00006119" w:rsidRDefault="00006119" w:rsidP="00006119">
      <w:pPr>
        <w:tabs>
          <w:tab w:val="left" w:pos="280"/>
          <w:tab w:val="left" w:pos="644"/>
          <w:tab w:val="left" w:pos="1089"/>
        </w:tabs>
        <w:adjustRightInd w:val="0"/>
        <w:spacing w:line="330" w:lineRule="exact"/>
        <w:ind w:left="360" w:hangingChars="150" w:hanging="360"/>
        <w:jc w:val="right"/>
        <w:textAlignment w:val="center"/>
        <w:rPr>
          <w:rFonts w:ascii="標楷體" w:eastAsia="標楷體" w:hAnsi="標楷體"/>
          <w:color w:val="000000" w:themeColor="text1"/>
          <w:szCs w:val="24"/>
        </w:rPr>
      </w:pPr>
      <w:r w:rsidRPr="007B2B9F">
        <w:rPr>
          <w:rFonts w:ascii="標楷體" w:eastAsia="標楷體" w:hAnsi="標楷體" w:hint="eastAsia"/>
          <w:b/>
          <w:color w:val="000000" w:themeColor="text1"/>
          <w:szCs w:val="24"/>
        </w:rPr>
        <w:t>【第1頁 / 本試卷共</w:t>
      </w:r>
      <w:r w:rsidR="00D7477A"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Pr="007B2B9F">
        <w:rPr>
          <w:rFonts w:ascii="標楷體" w:eastAsia="標楷體" w:hAnsi="標楷體" w:hint="eastAsia"/>
          <w:b/>
          <w:color w:val="000000" w:themeColor="text1"/>
          <w:szCs w:val="24"/>
        </w:rPr>
        <w:t>面，背面還有試題】</w:t>
      </w:r>
    </w:p>
    <w:p w:rsidR="00192535" w:rsidRPr="00192535" w:rsidRDefault="00DB4DD9" w:rsidP="00006119">
      <w:pPr>
        <w:spacing w:beforeLines="50" w:before="180" w:afterLines="50" w:after="180" w:line="360" w:lineRule="atLeast"/>
        <w:ind w:left="36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DB4DD9">
        <w:rPr>
          <w:rFonts w:ascii="標楷體" w:eastAsia="標楷體" w:hAnsi="標楷體" w:hint="eastAsia"/>
          <w:color w:val="000000" w:themeColor="text1"/>
          <w:szCs w:val="24"/>
        </w:rPr>
        <w:lastRenderedPageBreak/>
        <w:t>1</w:t>
      </w:r>
      <w:r w:rsidR="00005689">
        <w:rPr>
          <w:rFonts w:ascii="標楷體" w:eastAsia="標楷體" w:hAnsi="標楷體"/>
          <w:color w:val="000000" w:themeColor="text1"/>
          <w:szCs w:val="24"/>
        </w:rPr>
        <w:t>5</w:t>
      </w:r>
      <w:r w:rsidRPr="00DB4DD9"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192535">
        <w:rPr>
          <w:rFonts w:ascii="標楷體" w:eastAsia="標楷體" w:hAnsi="標楷體" w:hint="eastAsia"/>
          <w:color w:val="000000" w:themeColor="text1"/>
          <w:szCs w:val="24"/>
        </w:rPr>
        <w:t>下列聯語</w:t>
      </w:r>
      <w:r w:rsidR="00192535">
        <w:rPr>
          <w:rFonts w:ascii="標楷體" w:eastAsia="標楷體" w:hAnsi="標楷體"/>
          <w:color w:val="000000" w:themeColor="text1"/>
          <w:szCs w:val="24"/>
        </w:rPr>
        <w:t>中所描寫的對象，何者與其他三者</w:t>
      </w:r>
      <w:r w:rsidR="00192535" w:rsidRPr="00192535">
        <w:rPr>
          <w:rFonts w:ascii="標楷體" w:eastAsia="標楷體" w:hAnsi="標楷體"/>
          <w:b/>
          <w:color w:val="000000" w:themeColor="text1"/>
          <w:szCs w:val="24"/>
          <w:u w:val="double"/>
        </w:rPr>
        <w:t>不同</w:t>
      </w:r>
      <w:r w:rsidR="00192535">
        <w:rPr>
          <w:rFonts w:ascii="標楷體" w:eastAsia="標楷體" w:hAnsi="標楷體"/>
          <w:color w:val="000000" w:themeColor="text1"/>
          <w:szCs w:val="24"/>
        </w:rPr>
        <w:t>？</w:t>
      </w:r>
      <w:r w:rsidR="0019253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92535" w:rsidRPr="00192535">
        <w:rPr>
          <w:rFonts w:ascii="標楷體" w:eastAsia="標楷體" w:hAnsi="標楷體"/>
          <w:color w:val="000000" w:themeColor="text1"/>
          <w:szCs w:val="24"/>
        </w:rPr>
        <w:t>A</w:t>
      </w:r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)道若江河，隨地可成</w:t>
      </w:r>
      <w:proofErr w:type="gramStart"/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洙</w:t>
      </w:r>
      <w:proofErr w:type="gramEnd"/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泗；聖若日月，</w:t>
      </w:r>
      <w:proofErr w:type="gramStart"/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普天皆有</w:t>
      </w:r>
      <w:proofErr w:type="gramEnd"/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春秋</w:t>
      </w:r>
      <w:r w:rsidR="00192535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(B)能攻心</w:t>
      </w:r>
      <w:proofErr w:type="gramStart"/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則反側</w:t>
      </w:r>
      <w:proofErr w:type="gramEnd"/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自消，從</w:t>
      </w:r>
      <w:proofErr w:type="gramStart"/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古知兵</w:t>
      </w:r>
      <w:proofErr w:type="gramEnd"/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非好戰；不</w:t>
      </w:r>
      <w:proofErr w:type="gramStart"/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審勢即寬嚴皆誤</w:t>
      </w:r>
      <w:proofErr w:type="gramEnd"/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，後來</w:t>
      </w:r>
      <w:proofErr w:type="gramStart"/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治蜀</w:t>
      </w:r>
      <w:proofErr w:type="gramEnd"/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要深思 (C)</w:t>
      </w:r>
      <w:r w:rsidR="00192535" w:rsidRPr="00192535">
        <w:rPr>
          <w:rFonts w:ascii="標楷體" w:eastAsia="標楷體" w:hAnsi="標楷體"/>
          <w:color w:val="000000" w:themeColor="text1"/>
          <w:szCs w:val="24"/>
        </w:rPr>
        <w:t>收二川，</w:t>
      </w:r>
      <w:hyperlink r:id="rId7" w:tgtFrame="_blank" w:history="1">
        <w:r w:rsidR="00192535" w:rsidRPr="00192535">
          <w:rPr>
            <w:rFonts w:ascii="標楷體" w:eastAsia="標楷體" w:hAnsi="標楷體"/>
            <w:color w:val="000000" w:themeColor="text1"/>
            <w:szCs w:val="24"/>
          </w:rPr>
          <w:t>排八陣</w:t>
        </w:r>
      </w:hyperlink>
      <w:r w:rsidR="00192535" w:rsidRPr="00192535">
        <w:rPr>
          <w:rFonts w:ascii="標楷體" w:eastAsia="標楷體" w:hAnsi="標楷體"/>
          <w:color w:val="000000" w:themeColor="text1"/>
          <w:szCs w:val="24"/>
        </w:rPr>
        <w:t>，六出七擒，</w:t>
      </w:r>
      <w:hyperlink r:id="rId8" w:tgtFrame="_blank" w:history="1">
        <w:r w:rsidR="00192535" w:rsidRPr="00192535">
          <w:rPr>
            <w:rFonts w:ascii="標楷體" w:eastAsia="標楷體" w:hAnsi="標楷體"/>
            <w:color w:val="000000" w:themeColor="text1"/>
            <w:szCs w:val="24"/>
          </w:rPr>
          <w:t>五丈原</w:t>
        </w:r>
      </w:hyperlink>
      <w:r w:rsidR="00192535" w:rsidRPr="00192535">
        <w:rPr>
          <w:rFonts w:ascii="標楷體" w:eastAsia="標楷體" w:hAnsi="標楷體"/>
          <w:color w:val="000000" w:themeColor="text1"/>
          <w:szCs w:val="24"/>
        </w:rPr>
        <w:t xml:space="preserve">前，點四十九盞明燈，一心只為酬三顧 </w:t>
      </w:r>
      <w:r w:rsidR="00192535" w:rsidRPr="00192535">
        <w:rPr>
          <w:rFonts w:ascii="標楷體" w:eastAsia="標楷體" w:hAnsi="標楷體" w:hint="eastAsia"/>
          <w:color w:val="000000" w:themeColor="text1"/>
          <w:szCs w:val="24"/>
        </w:rPr>
        <w:t>(D)</w:t>
      </w:r>
      <w:proofErr w:type="gramStart"/>
      <w:r w:rsidR="00192535" w:rsidRPr="00192535">
        <w:rPr>
          <w:rFonts w:ascii="標楷體" w:eastAsia="標楷體" w:hAnsi="標楷體"/>
          <w:color w:val="000000" w:themeColor="text1"/>
          <w:szCs w:val="24"/>
        </w:rPr>
        <w:t>取西</w:t>
      </w:r>
      <w:proofErr w:type="gramEnd"/>
      <w:r w:rsidR="00192535" w:rsidRPr="00192535">
        <w:rPr>
          <w:rFonts w:ascii="標楷體" w:eastAsia="標楷體" w:hAnsi="標楷體"/>
          <w:color w:val="000000" w:themeColor="text1"/>
          <w:szCs w:val="24"/>
        </w:rPr>
        <w:t>蜀，定</w:t>
      </w:r>
      <w:hyperlink r:id="rId9" w:tgtFrame="_blank" w:history="1">
        <w:r w:rsidR="00192535" w:rsidRPr="00192535">
          <w:rPr>
            <w:rFonts w:ascii="標楷體" w:eastAsia="標楷體" w:hAnsi="標楷體"/>
            <w:color w:val="000000" w:themeColor="text1"/>
            <w:szCs w:val="24"/>
          </w:rPr>
          <w:t>南蠻</w:t>
        </w:r>
      </w:hyperlink>
      <w:r w:rsidR="00192535" w:rsidRPr="00192535">
        <w:rPr>
          <w:rFonts w:ascii="標楷體" w:eastAsia="標楷體" w:hAnsi="標楷體"/>
          <w:color w:val="000000" w:themeColor="text1"/>
          <w:szCs w:val="24"/>
        </w:rPr>
        <w:t>，東和</w:t>
      </w:r>
      <w:proofErr w:type="gramStart"/>
      <w:r w:rsidR="00192535" w:rsidRPr="00192535">
        <w:rPr>
          <w:rFonts w:ascii="標楷體" w:eastAsia="標楷體" w:hAnsi="標楷體"/>
          <w:color w:val="000000" w:themeColor="text1"/>
          <w:szCs w:val="24"/>
        </w:rPr>
        <w:t>北拒，中軍帳</w:t>
      </w:r>
      <w:r w:rsidR="00B64200">
        <w:rPr>
          <w:rFonts w:ascii="標楷體" w:eastAsia="標楷體" w:hAnsi="標楷體" w:hint="eastAsia"/>
          <w:color w:val="000000" w:themeColor="text1"/>
          <w:szCs w:val="24"/>
        </w:rPr>
        <w:t>裡</w:t>
      </w:r>
      <w:r w:rsidR="00192535" w:rsidRPr="00192535">
        <w:rPr>
          <w:rFonts w:ascii="標楷體" w:eastAsia="標楷體" w:hAnsi="標楷體"/>
          <w:color w:val="000000" w:themeColor="text1"/>
          <w:szCs w:val="24"/>
        </w:rPr>
        <w:t>，變</w:t>
      </w:r>
      <w:proofErr w:type="gramEnd"/>
      <w:r w:rsidR="00192535" w:rsidRPr="00192535">
        <w:rPr>
          <w:rFonts w:ascii="標楷體" w:eastAsia="標楷體" w:hAnsi="標楷體"/>
          <w:color w:val="000000" w:themeColor="text1"/>
          <w:szCs w:val="24"/>
        </w:rPr>
        <w:t>金木土</w:t>
      </w:r>
      <w:proofErr w:type="gramStart"/>
      <w:r w:rsidR="00192535" w:rsidRPr="00192535">
        <w:rPr>
          <w:rFonts w:ascii="標楷體" w:eastAsia="標楷體" w:hAnsi="標楷體"/>
          <w:color w:val="000000" w:themeColor="text1"/>
          <w:szCs w:val="24"/>
        </w:rPr>
        <w:t>爻神</w:t>
      </w:r>
      <w:proofErr w:type="gramEnd"/>
      <w:r w:rsidR="00192535" w:rsidRPr="00192535">
        <w:rPr>
          <w:rFonts w:ascii="標楷體" w:eastAsia="標楷體" w:hAnsi="標楷體"/>
          <w:color w:val="000000" w:themeColor="text1"/>
          <w:szCs w:val="24"/>
        </w:rPr>
        <w:t>卦，</w:t>
      </w:r>
      <w:proofErr w:type="gramStart"/>
      <w:r w:rsidR="00192535" w:rsidRPr="00192535">
        <w:rPr>
          <w:rFonts w:ascii="標楷體" w:eastAsia="標楷體" w:hAnsi="標楷體"/>
          <w:color w:val="000000" w:themeColor="text1"/>
          <w:szCs w:val="24"/>
        </w:rPr>
        <w:t>水面偏能</w:t>
      </w:r>
      <w:proofErr w:type="gramEnd"/>
      <w:r w:rsidR="00192535" w:rsidRPr="00192535">
        <w:rPr>
          <w:rFonts w:ascii="標楷體" w:eastAsia="標楷體" w:hAnsi="標楷體"/>
          <w:color w:val="000000" w:themeColor="text1"/>
          <w:szCs w:val="24"/>
        </w:rPr>
        <w:t>用火攻</w:t>
      </w:r>
      <w:r w:rsidR="00192535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844CD" w:rsidRDefault="004844CD" w:rsidP="002F49C6">
      <w:pPr>
        <w:spacing w:beforeLines="50" w:before="180" w:afterLines="20" w:after="72" w:line="360" w:lineRule="atLeast"/>
        <w:ind w:left="36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024E74">
        <w:rPr>
          <w:rFonts w:ascii="標楷體" w:eastAsia="標楷體" w:hAnsi="標楷體"/>
          <w:color w:val="000000" w:themeColor="text1"/>
          <w:szCs w:val="24"/>
        </w:rPr>
        <w:t>6</w:t>
      </w:r>
      <w:r>
        <w:rPr>
          <w:rFonts w:ascii="標楷體" w:eastAsia="標楷體" w:hAnsi="標楷體" w:hint="eastAsia"/>
          <w:color w:val="000000" w:themeColor="text1"/>
          <w:szCs w:val="24"/>
        </w:rPr>
        <w:t>.有關兩軍交戰時</w:t>
      </w:r>
      <w:r>
        <w:rPr>
          <w:rFonts w:ascii="標楷體" w:eastAsia="標楷體" w:hAnsi="標楷體"/>
          <w:color w:val="000000" w:themeColor="text1"/>
          <w:szCs w:val="24"/>
        </w:rPr>
        <w:t>的</w:t>
      </w:r>
      <w:r>
        <w:rPr>
          <w:rFonts w:ascii="標楷體" w:eastAsia="標楷體" w:hAnsi="標楷體" w:hint="eastAsia"/>
          <w:color w:val="000000" w:themeColor="text1"/>
          <w:szCs w:val="24"/>
        </w:rPr>
        <w:t>策略</w:t>
      </w:r>
      <w:r>
        <w:rPr>
          <w:rFonts w:ascii="標楷體" w:eastAsia="標楷體" w:hAnsi="標楷體"/>
          <w:color w:val="000000" w:themeColor="text1"/>
          <w:szCs w:val="24"/>
        </w:rPr>
        <w:t>，何者的敘述正確？</w:t>
      </w:r>
    </w:p>
    <w:tbl>
      <w:tblPr>
        <w:tblStyle w:val="a3"/>
        <w:tblW w:w="5670" w:type="dxa"/>
        <w:tblInd w:w="279" w:type="dxa"/>
        <w:tblLook w:val="04A0" w:firstRow="1" w:lastRow="0" w:firstColumn="1" w:lastColumn="0" w:noHBand="0" w:noVBand="1"/>
      </w:tblPr>
      <w:tblGrid>
        <w:gridCol w:w="567"/>
        <w:gridCol w:w="4252"/>
        <w:gridCol w:w="851"/>
      </w:tblGrid>
      <w:tr w:rsidR="004844CD" w:rsidRPr="0023052D" w:rsidTr="0030247D">
        <w:tc>
          <w:tcPr>
            <w:tcW w:w="567" w:type="dxa"/>
            <w:vAlign w:val="center"/>
          </w:tcPr>
          <w:p w:rsidR="004844CD" w:rsidRPr="007B2B9F" w:rsidRDefault="004844CD" w:rsidP="0030247D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A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4252" w:type="dxa"/>
          </w:tcPr>
          <w:p w:rsidR="004844CD" w:rsidRPr="00F05FCB" w:rsidRDefault="004844CD" w:rsidP="0030247D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5FC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先轉移敵人目標，使他們疏於防範，然後乘其不意， 攻其不備，取得勝利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4844CD" w:rsidRPr="00F05FCB" w:rsidRDefault="004844CD" w:rsidP="0030247D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5FC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以逸待勞</w:t>
            </w:r>
          </w:p>
        </w:tc>
      </w:tr>
      <w:tr w:rsidR="004844CD" w:rsidRPr="0023052D" w:rsidTr="0030247D">
        <w:tc>
          <w:tcPr>
            <w:tcW w:w="567" w:type="dxa"/>
            <w:vAlign w:val="center"/>
          </w:tcPr>
          <w:p w:rsidR="004844CD" w:rsidRPr="007B2B9F" w:rsidRDefault="004844CD" w:rsidP="0030247D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4252" w:type="dxa"/>
          </w:tcPr>
          <w:p w:rsidR="004844CD" w:rsidRPr="00F05FCB" w:rsidRDefault="004844CD" w:rsidP="0030247D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5FCB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採取守勢，養精蓄銳，待敵方疲倦、實力削弱時，再予以痛擊。</w:t>
            </w:r>
          </w:p>
        </w:tc>
        <w:tc>
          <w:tcPr>
            <w:tcW w:w="851" w:type="dxa"/>
            <w:vAlign w:val="center"/>
          </w:tcPr>
          <w:p w:rsidR="004844CD" w:rsidRPr="00F05FCB" w:rsidRDefault="004844CD" w:rsidP="0030247D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05FC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聲東擊西</w:t>
            </w:r>
          </w:p>
        </w:tc>
      </w:tr>
      <w:tr w:rsidR="004844CD" w:rsidRPr="0023052D" w:rsidTr="0030247D">
        <w:tc>
          <w:tcPr>
            <w:tcW w:w="567" w:type="dxa"/>
            <w:vAlign w:val="center"/>
          </w:tcPr>
          <w:p w:rsidR="004844CD" w:rsidRPr="007B2B9F" w:rsidRDefault="004844CD" w:rsidP="0030247D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C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4252" w:type="dxa"/>
          </w:tcPr>
          <w:p w:rsidR="004844CD" w:rsidRPr="007A0EE0" w:rsidRDefault="004844CD" w:rsidP="0030247D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A0EE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在攻擊敵人時，故意先放鬆一點，不要把敵人逼得太緊，緊跟在敵人之後，讓敵人耗散氣力鬥志之後，再予以捉拿，</w:t>
            </w:r>
            <w:proofErr w:type="gramStart"/>
            <w:r w:rsidRPr="007A0EE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一戰即勝</w:t>
            </w:r>
            <w:proofErr w:type="gramEnd"/>
            <w:r w:rsidRPr="007A0EE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:rsidR="004844CD" w:rsidRPr="00F05FCB" w:rsidRDefault="004844CD" w:rsidP="0030247D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欲擒故縱</w:t>
            </w:r>
          </w:p>
        </w:tc>
      </w:tr>
      <w:tr w:rsidR="004844CD" w:rsidRPr="0023052D" w:rsidTr="0030247D">
        <w:tc>
          <w:tcPr>
            <w:tcW w:w="567" w:type="dxa"/>
            <w:vAlign w:val="center"/>
          </w:tcPr>
          <w:p w:rsidR="004844CD" w:rsidRPr="007B2B9F" w:rsidRDefault="004844CD" w:rsidP="0030247D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D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4252" w:type="dxa"/>
          </w:tcPr>
          <w:p w:rsidR="004844CD" w:rsidRPr="00CB3519" w:rsidRDefault="004844CD" w:rsidP="0030247D">
            <w:pPr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B351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指敵我力量懸殊的情況下，己方採取有 計劃的主動撤退，暫時避開敵人鋒頭。 再尋找機會，以退為進，以弱勝強。</w:t>
            </w:r>
          </w:p>
        </w:tc>
        <w:tc>
          <w:tcPr>
            <w:tcW w:w="851" w:type="dxa"/>
            <w:vAlign w:val="center"/>
          </w:tcPr>
          <w:p w:rsidR="004844CD" w:rsidRPr="00F05FCB" w:rsidRDefault="004844CD" w:rsidP="0030247D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金蟬脫殼</w:t>
            </w:r>
          </w:p>
        </w:tc>
      </w:tr>
    </w:tbl>
    <w:p w:rsidR="006B132D" w:rsidRDefault="004844CD" w:rsidP="002F49C6">
      <w:pPr>
        <w:spacing w:beforeLines="50" w:before="180" w:afterLines="20" w:after="72" w:line="360" w:lineRule="atLeast"/>
        <w:ind w:left="360" w:hangingChars="150" w:hanging="36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024E74">
        <w:rPr>
          <w:rFonts w:ascii="標楷體" w:eastAsia="標楷體" w:hAnsi="標楷體"/>
          <w:color w:val="000000" w:themeColor="text1"/>
          <w:szCs w:val="24"/>
        </w:rPr>
        <w:t>7</w:t>
      </w:r>
      <w:r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23052D">
        <w:rPr>
          <w:rFonts w:ascii="標楷體" w:eastAsia="標楷體" w:hAnsi="標楷體" w:hint="eastAsia"/>
          <w:color w:val="000000" w:themeColor="text1"/>
          <w:szCs w:val="24"/>
        </w:rPr>
        <w:t>有關</w:t>
      </w:r>
      <w:r w:rsidR="0023052D" w:rsidRPr="0023052D">
        <w:rPr>
          <w:rFonts w:ascii="標楷體" w:eastAsia="標楷體" w:hAnsi="標楷體" w:hint="eastAsia"/>
          <w:color w:val="000000" w:themeColor="text1"/>
          <w:szCs w:val="24"/>
          <w:u w:val="wave"/>
        </w:rPr>
        <w:t>空城計</w:t>
      </w:r>
      <w:r w:rsidR="0023052D">
        <w:rPr>
          <w:rFonts w:ascii="標楷體" w:eastAsia="標楷體" w:hAnsi="標楷體" w:hint="eastAsia"/>
          <w:color w:val="000000" w:themeColor="text1"/>
          <w:szCs w:val="24"/>
        </w:rPr>
        <w:t>一文的文意</w:t>
      </w:r>
      <w:r w:rsidR="0023052D">
        <w:rPr>
          <w:rFonts w:ascii="標楷體" w:eastAsia="標楷體" w:hAnsi="標楷體"/>
          <w:color w:val="000000" w:themeColor="text1"/>
          <w:szCs w:val="24"/>
        </w:rPr>
        <w:t>，下列敘述何者</w:t>
      </w:r>
      <w:r w:rsidR="0023052D" w:rsidRPr="0023052D">
        <w:rPr>
          <w:rFonts w:ascii="標楷體" w:eastAsia="標楷體" w:hAnsi="標楷體"/>
          <w:b/>
          <w:color w:val="000000" w:themeColor="text1"/>
          <w:szCs w:val="24"/>
          <w:u w:val="double"/>
        </w:rPr>
        <w:t>錯誤</w:t>
      </w:r>
      <w:r w:rsidR="0023052D">
        <w:rPr>
          <w:rFonts w:ascii="標楷體" w:eastAsia="標楷體" w:hAnsi="標楷體" w:hint="eastAsia"/>
          <w:color w:val="000000" w:themeColor="text1"/>
          <w:szCs w:val="24"/>
        </w:rPr>
        <w:t>？</w:t>
      </w:r>
    </w:p>
    <w:tbl>
      <w:tblPr>
        <w:tblStyle w:val="a3"/>
        <w:tblW w:w="5670" w:type="dxa"/>
        <w:tblInd w:w="279" w:type="dxa"/>
        <w:tblLook w:val="04A0" w:firstRow="1" w:lastRow="0" w:firstColumn="1" w:lastColumn="0" w:noHBand="0" w:noVBand="1"/>
      </w:tblPr>
      <w:tblGrid>
        <w:gridCol w:w="567"/>
        <w:gridCol w:w="3544"/>
        <w:gridCol w:w="1559"/>
      </w:tblGrid>
      <w:tr w:rsidR="0023052D" w:rsidRPr="0023052D" w:rsidTr="00AF3A94">
        <w:tc>
          <w:tcPr>
            <w:tcW w:w="567" w:type="dxa"/>
            <w:vAlign w:val="center"/>
          </w:tcPr>
          <w:p w:rsidR="0023052D" w:rsidRPr="007B2B9F" w:rsidRDefault="0023052D" w:rsidP="002C5EA5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A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3544" w:type="dxa"/>
          </w:tcPr>
          <w:p w:rsidR="0023052D" w:rsidRPr="00D4421A" w:rsidRDefault="00D4421A" w:rsidP="002C5EA5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421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孔明</w:t>
            </w:r>
            <w:r w:rsidRPr="00D4421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傳令:眾將旌旗，盡皆藏匿…</w:t>
            </w:r>
            <w:proofErr w:type="gramStart"/>
            <w:r w:rsidRPr="00D4421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D4421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大開四門，每一門 上用二十軍士，扮作百姓，灑掃街道</w:t>
            </w:r>
          </w:p>
        </w:tc>
        <w:tc>
          <w:tcPr>
            <w:tcW w:w="1559" w:type="dxa"/>
          </w:tcPr>
          <w:p w:rsidR="0023052D" w:rsidRPr="00D4421A" w:rsidRDefault="00AF3A94" w:rsidP="00B64200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故</w:t>
            </w:r>
            <w:r w:rsidR="00B6420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布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疑陣，</w:t>
            </w:r>
            <w:r w:rsidR="00D4421A" w:rsidRPr="00D4421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虛實莫辨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，慎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謀能斷</w:t>
            </w:r>
          </w:p>
        </w:tc>
      </w:tr>
      <w:tr w:rsidR="0023052D" w:rsidRPr="0023052D" w:rsidTr="00AF3A94">
        <w:tc>
          <w:tcPr>
            <w:tcW w:w="567" w:type="dxa"/>
            <w:vAlign w:val="center"/>
          </w:tcPr>
          <w:p w:rsidR="0023052D" w:rsidRPr="007B2B9F" w:rsidRDefault="0023052D" w:rsidP="002C5EA5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B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3544" w:type="dxa"/>
          </w:tcPr>
          <w:p w:rsidR="0023052D" w:rsidRPr="00D4421A" w:rsidRDefault="00D4421A" w:rsidP="002C5EA5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4421A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孔明</w:t>
            </w:r>
            <w:proofErr w:type="gramStart"/>
            <w:r w:rsidRPr="00D4421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乃披鶴氅</w:t>
            </w:r>
            <w:proofErr w:type="gramEnd"/>
            <w:r w:rsidRPr="00D4421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，戴綸巾，引二小童，</w:t>
            </w:r>
            <w:proofErr w:type="gramStart"/>
            <w:r w:rsidRPr="00D4421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攜琴一</w:t>
            </w:r>
            <w:proofErr w:type="gramEnd"/>
            <w:r w:rsidRPr="00D4421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張，</w:t>
            </w:r>
            <w:proofErr w:type="gramStart"/>
            <w:r w:rsidRPr="00D4421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於城上敵</w:t>
            </w:r>
            <w:proofErr w:type="gramEnd"/>
            <w:r w:rsidRPr="00D4421A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樓前，凭欄而坐，焚香操琴</w:t>
            </w:r>
          </w:p>
        </w:tc>
        <w:tc>
          <w:tcPr>
            <w:tcW w:w="1559" w:type="dxa"/>
          </w:tcPr>
          <w:p w:rsidR="0023052D" w:rsidRPr="00D4421A" w:rsidRDefault="00AF3A94" w:rsidP="002C5EA5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故弄玄虛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</w:t>
            </w:r>
            <w:r w:rsidR="00C942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出奇制勝</w:t>
            </w:r>
            <w:r w:rsidR="00C9423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欲蓋彌彰</w:t>
            </w:r>
          </w:p>
        </w:tc>
      </w:tr>
      <w:tr w:rsidR="0023052D" w:rsidRPr="0023052D" w:rsidTr="00AF3A94">
        <w:tc>
          <w:tcPr>
            <w:tcW w:w="567" w:type="dxa"/>
            <w:vAlign w:val="center"/>
          </w:tcPr>
          <w:p w:rsidR="0023052D" w:rsidRPr="007B2B9F" w:rsidRDefault="0023052D" w:rsidP="002C5EA5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C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3544" w:type="dxa"/>
            <w:vAlign w:val="center"/>
          </w:tcPr>
          <w:p w:rsidR="0023052D" w:rsidRPr="000501FB" w:rsidRDefault="000501FB" w:rsidP="002C5EA5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0501F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懿</w:t>
            </w:r>
            <w:proofErr w:type="gramEnd"/>
            <w:r w:rsidRPr="000501F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曰：</w:t>
            </w:r>
            <w:r w:rsidRPr="000501F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亮</w:t>
            </w:r>
            <w:r w:rsidRPr="000501F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平生謹慎，</w:t>
            </w:r>
            <w:proofErr w:type="gramStart"/>
            <w:r w:rsidRPr="000501F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不曾弄險</w:t>
            </w:r>
            <w:proofErr w:type="gramEnd"/>
          </w:p>
        </w:tc>
        <w:tc>
          <w:tcPr>
            <w:tcW w:w="1559" w:type="dxa"/>
          </w:tcPr>
          <w:p w:rsidR="0023052D" w:rsidRPr="00C94230" w:rsidRDefault="00C94230" w:rsidP="002C5EA5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942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司馬懿</w:t>
            </w:r>
            <w:r w:rsidRPr="00C942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聰明反被聰明誤</w:t>
            </w:r>
          </w:p>
        </w:tc>
      </w:tr>
      <w:tr w:rsidR="0023052D" w:rsidRPr="0023052D" w:rsidTr="00AF3A94">
        <w:tc>
          <w:tcPr>
            <w:tcW w:w="567" w:type="dxa"/>
            <w:vAlign w:val="center"/>
          </w:tcPr>
          <w:p w:rsidR="0023052D" w:rsidRPr="007B2B9F" w:rsidRDefault="0023052D" w:rsidP="002C5EA5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D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3544" w:type="dxa"/>
          </w:tcPr>
          <w:p w:rsidR="0023052D" w:rsidRPr="000501FB" w:rsidRDefault="000501FB" w:rsidP="002C5EA5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501F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孔明</w:t>
            </w:r>
            <w:r w:rsidRPr="000501F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曰：此</w:t>
            </w:r>
            <w:proofErr w:type="gramStart"/>
            <w:r w:rsidRPr="000501F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人料吾</w:t>
            </w:r>
            <w:proofErr w:type="gramEnd"/>
            <w:r w:rsidRPr="000501F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平生謹慎，必</w:t>
            </w:r>
            <w:proofErr w:type="gramStart"/>
            <w:r w:rsidRPr="000501F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不弄</w:t>
            </w:r>
            <w:proofErr w:type="gramEnd"/>
            <w:r w:rsidRPr="000501F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險</w:t>
            </w:r>
          </w:p>
        </w:tc>
        <w:tc>
          <w:tcPr>
            <w:tcW w:w="1559" w:type="dxa"/>
          </w:tcPr>
          <w:p w:rsidR="0023052D" w:rsidRPr="00C94230" w:rsidRDefault="00C94230" w:rsidP="002C5EA5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942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</w:rPr>
              <w:t>孔明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攻心為上</w:t>
            </w:r>
            <w:r w:rsidRPr="00C942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，知己知彼</w:t>
            </w:r>
          </w:p>
        </w:tc>
      </w:tr>
    </w:tbl>
    <w:p w:rsidR="00F05FCB" w:rsidRDefault="00803178" w:rsidP="002C5EA5">
      <w:pPr>
        <w:tabs>
          <w:tab w:val="left" w:pos="280"/>
          <w:tab w:val="left" w:pos="644"/>
          <w:tab w:val="left" w:pos="1089"/>
        </w:tabs>
        <w:adjustRightInd w:val="0"/>
        <w:spacing w:beforeLines="50" w:before="180" w:afterLines="50" w:after="18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1</w:t>
      </w:r>
      <w:r w:rsidR="00024E74">
        <w:rPr>
          <w:rFonts w:ascii="標楷體" w:eastAsia="標楷體" w:hAnsi="標楷體"/>
          <w:color w:val="000000" w:themeColor="text1"/>
        </w:rPr>
        <w:t>8</w:t>
      </w:r>
      <w:r w:rsidRPr="007B2B9F">
        <w:rPr>
          <w:rFonts w:ascii="標楷體" w:eastAsia="標楷體" w:hAnsi="標楷體" w:hint="eastAsia"/>
          <w:color w:val="000000" w:themeColor="text1"/>
        </w:rPr>
        <w:t>.「得不為</w:t>
      </w:r>
      <w:r w:rsidRPr="007B2B9F">
        <w:rPr>
          <w:rFonts w:ascii="標楷體" w:eastAsia="標楷體" w:hAnsi="標楷體" w:hint="eastAsia"/>
          <w:color w:val="000000" w:themeColor="text1"/>
          <w:u w:val="single"/>
        </w:rPr>
        <w:t>司馬懿</w:t>
      </w:r>
      <w:proofErr w:type="gramStart"/>
      <w:r w:rsidRPr="007B2B9F">
        <w:rPr>
          <w:rFonts w:ascii="標楷體" w:eastAsia="標楷體" w:hAnsi="標楷體" w:hint="eastAsia"/>
          <w:color w:val="000000" w:themeColor="text1"/>
        </w:rPr>
        <w:t>所擒乎</w:t>
      </w:r>
      <w:proofErr w:type="gramEnd"/>
      <w:r w:rsidRPr="007B2B9F">
        <w:rPr>
          <w:rFonts w:ascii="標楷體" w:eastAsia="標楷體" w:hAnsi="標楷體" w:hint="eastAsia"/>
          <w:color w:val="000000" w:themeColor="text1"/>
        </w:rPr>
        <w:t>」是什麼意思？　(A)</w:t>
      </w:r>
      <w:r w:rsidR="00B64200" w:rsidRPr="007B2B9F">
        <w:rPr>
          <w:rFonts w:ascii="標楷體" w:eastAsia="標楷體" w:hAnsi="標楷體" w:hint="eastAsia"/>
          <w:color w:val="000000" w:themeColor="text1"/>
        </w:rPr>
        <w:t>可以被</w:t>
      </w:r>
      <w:r w:rsidR="00B64200" w:rsidRPr="007B2B9F">
        <w:rPr>
          <w:rFonts w:ascii="標楷體" w:eastAsia="標楷體" w:hAnsi="標楷體" w:hint="eastAsia"/>
          <w:color w:val="000000" w:themeColor="text1"/>
          <w:u w:val="single"/>
        </w:rPr>
        <w:t>司馬懿</w:t>
      </w:r>
      <w:r w:rsidR="00B64200" w:rsidRPr="007B2B9F">
        <w:rPr>
          <w:rFonts w:ascii="標楷體" w:eastAsia="標楷體" w:hAnsi="標楷體" w:hint="eastAsia"/>
          <w:color w:val="000000" w:themeColor="text1"/>
        </w:rPr>
        <w:t>捉住</w:t>
      </w:r>
      <w:r w:rsidRPr="007B2B9F">
        <w:rPr>
          <w:rFonts w:ascii="標楷體" w:eastAsia="標楷體" w:hAnsi="標楷體" w:hint="eastAsia"/>
          <w:color w:val="000000" w:themeColor="text1"/>
        </w:rPr>
        <w:t xml:space="preserve">　(B)不會被</w:t>
      </w:r>
      <w:r w:rsidRPr="007B2B9F">
        <w:rPr>
          <w:rFonts w:ascii="標楷體" w:eastAsia="標楷體" w:hAnsi="標楷體" w:hint="eastAsia"/>
          <w:color w:val="000000" w:themeColor="text1"/>
          <w:u w:val="single"/>
        </w:rPr>
        <w:t>司馬懿</w:t>
      </w:r>
      <w:r w:rsidRPr="007B2B9F">
        <w:rPr>
          <w:rFonts w:ascii="標楷體" w:eastAsia="標楷體" w:hAnsi="標楷體" w:hint="eastAsia"/>
          <w:color w:val="000000" w:themeColor="text1"/>
        </w:rPr>
        <w:t>捉住　(C)無法被</w:t>
      </w:r>
      <w:r w:rsidRPr="007B2B9F">
        <w:rPr>
          <w:rFonts w:ascii="標楷體" w:eastAsia="標楷體" w:hAnsi="標楷體" w:hint="eastAsia"/>
          <w:color w:val="000000" w:themeColor="text1"/>
          <w:u w:val="single"/>
        </w:rPr>
        <w:t>司馬懿</w:t>
      </w:r>
      <w:r w:rsidRPr="007B2B9F">
        <w:rPr>
          <w:rFonts w:ascii="標楷體" w:eastAsia="標楷體" w:hAnsi="標楷體" w:hint="eastAsia"/>
          <w:color w:val="000000" w:themeColor="text1"/>
        </w:rPr>
        <w:t>捉住　(D)</w:t>
      </w:r>
      <w:r w:rsidR="00B64200" w:rsidRPr="007B2B9F">
        <w:rPr>
          <w:rFonts w:ascii="標楷體" w:eastAsia="標楷體" w:hAnsi="標楷體" w:hint="eastAsia"/>
          <w:color w:val="000000" w:themeColor="text1"/>
        </w:rPr>
        <w:t>會被</w:t>
      </w:r>
      <w:r w:rsidR="00B64200" w:rsidRPr="007B2B9F">
        <w:rPr>
          <w:rFonts w:ascii="標楷體" w:eastAsia="標楷體" w:hAnsi="標楷體" w:hint="eastAsia"/>
          <w:color w:val="000000" w:themeColor="text1"/>
          <w:u w:val="single"/>
        </w:rPr>
        <w:t>司馬懿</w:t>
      </w:r>
      <w:r w:rsidR="00B64200" w:rsidRPr="007B2B9F">
        <w:rPr>
          <w:rFonts w:ascii="標楷體" w:eastAsia="標楷體" w:hAnsi="標楷體" w:hint="eastAsia"/>
          <w:color w:val="000000" w:themeColor="text1"/>
        </w:rPr>
        <w:t>捉住</w:t>
      </w:r>
      <w:r w:rsidRPr="007B2B9F">
        <w:rPr>
          <w:rFonts w:ascii="標楷體" w:eastAsia="標楷體" w:hAnsi="標楷體" w:hint="eastAsia"/>
          <w:color w:val="000000" w:themeColor="text1"/>
        </w:rPr>
        <w:t>。</w:t>
      </w:r>
    </w:p>
    <w:p w:rsidR="00006119" w:rsidRPr="00DB4DD9" w:rsidRDefault="00006119" w:rsidP="002C5EA5">
      <w:pPr>
        <w:tabs>
          <w:tab w:val="left" w:pos="280"/>
          <w:tab w:val="left" w:pos="644"/>
          <w:tab w:val="left" w:pos="1089"/>
        </w:tabs>
        <w:adjustRightInd w:val="0"/>
        <w:spacing w:beforeLines="50" w:before="180" w:afterLines="50" w:after="18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>19.看到</w:t>
      </w:r>
      <w:r w:rsidRPr="007E2BDF">
        <w:rPr>
          <w:rFonts w:ascii="標楷體" w:eastAsia="標楷體" w:hAnsi="標楷體" w:hint="eastAsia"/>
          <w:color w:val="000000" w:themeColor="text1"/>
          <w:u w:val="single"/>
        </w:rPr>
        <w:t>司馬懿</w:t>
      </w:r>
      <w:r>
        <w:rPr>
          <w:rFonts w:ascii="標楷體" w:eastAsia="標楷體" w:hAnsi="標楷體" w:hint="eastAsia"/>
          <w:color w:val="000000" w:themeColor="text1"/>
        </w:rPr>
        <w:t>、</w:t>
      </w:r>
      <w:r w:rsidRPr="007E2BDF">
        <w:rPr>
          <w:rFonts w:ascii="標楷體" w:eastAsia="標楷體" w:hAnsi="標楷體" w:hint="eastAsia"/>
          <w:color w:val="000000" w:themeColor="text1"/>
          <w:u w:val="single"/>
        </w:rPr>
        <w:t>司馬昭</w:t>
      </w:r>
      <w:r>
        <w:rPr>
          <w:rFonts w:ascii="標楷體" w:eastAsia="標楷體" w:hAnsi="標楷體"/>
          <w:color w:val="000000" w:themeColor="text1"/>
        </w:rPr>
        <w:t>，</w:t>
      </w:r>
      <w:r>
        <w:rPr>
          <w:rFonts w:ascii="標楷體" w:eastAsia="標楷體" w:hAnsi="標楷體" w:hint="eastAsia"/>
          <w:color w:val="000000" w:themeColor="text1"/>
        </w:rPr>
        <w:t>我們會稱呼他們</w:t>
      </w:r>
      <w:r w:rsidR="00F1755A">
        <w:rPr>
          <w:rFonts w:ascii="標楷體" w:eastAsia="標楷體" w:hAnsi="標楷體" w:hint="eastAsia"/>
          <w:color w:val="000000" w:themeColor="text1"/>
        </w:rPr>
        <w:t>為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5738E0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 w:rsidRPr="005738E0">
        <w:rPr>
          <w:rFonts w:ascii="標楷體" w:eastAsia="標楷體" w:hAnsi="標楷體" w:hint="eastAsia"/>
          <w:color w:val="000000" w:themeColor="text1"/>
        </w:rPr>
        <w:t>)</w:t>
      </w:r>
      <w:r w:rsidR="003C4B63">
        <w:rPr>
          <w:rFonts w:ascii="標楷體" w:eastAsia="標楷體" w:hAnsi="標楷體" w:hint="eastAsia"/>
          <w:color w:val="000000" w:themeColor="text1"/>
        </w:rPr>
        <w:t>賢喬梓</w:t>
      </w:r>
      <w:r w:rsidRPr="005D5756">
        <w:rPr>
          <w:rFonts w:ascii="標楷體" w:eastAsia="標楷體" w:hAnsi="標楷體" w:hint="eastAsia"/>
          <w:color w:val="000000" w:themeColor="text1"/>
        </w:rPr>
        <w:t xml:space="preserve"> (B)</w:t>
      </w:r>
      <w:r>
        <w:rPr>
          <w:rFonts w:ascii="標楷體" w:eastAsia="標楷體" w:hAnsi="標楷體" w:hint="eastAsia"/>
          <w:color w:val="000000" w:themeColor="text1"/>
        </w:rPr>
        <w:t xml:space="preserve">賢伉儷 </w:t>
      </w:r>
      <w:r w:rsidRPr="005D5756">
        <w:rPr>
          <w:rFonts w:ascii="標楷體" w:eastAsia="標楷體" w:hAnsi="標楷體" w:hint="eastAsia"/>
          <w:color w:val="000000" w:themeColor="text1"/>
        </w:rPr>
        <w:t>(C)</w:t>
      </w:r>
      <w:r>
        <w:rPr>
          <w:rFonts w:ascii="標楷體" w:eastAsia="標楷體" w:hAnsi="標楷體" w:hint="eastAsia"/>
          <w:color w:val="000000" w:themeColor="text1"/>
        </w:rPr>
        <w:t>賢昆仲</w:t>
      </w:r>
      <w:r>
        <w:rPr>
          <w:rFonts w:ascii="標楷體" w:eastAsia="標楷體" w:hAnsi="標楷體"/>
          <w:color w:val="000000" w:themeColor="text1"/>
        </w:rPr>
        <w:t xml:space="preserve"> </w:t>
      </w:r>
      <w:r w:rsidRPr="005D5756">
        <w:rPr>
          <w:rFonts w:ascii="標楷體" w:eastAsia="標楷體" w:hAnsi="標楷體" w:hint="eastAsia"/>
          <w:color w:val="000000" w:themeColor="text1"/>
        </w:rPr>
        <w:t>(D)</w:t>
      </w:r>
      <w:r w:rsidR="00F1755A">
        <w:rPr>
          <w:rFonts w:ascii="標楷體" w:eastAsia="標楷體" w:hAnsi="標楷體" w:hint="eastAsia"/>
          <w:color w:val="000000" w:themeColor="text1"/>
          <w:szCs w:val="24"/>
        </w:rPr>
        <w:t>賢</w:t>
      </w:r>
      <w:r>
        <w:rPr>
          <w:rFonts w:ascii="標楷體" w:eastAsia="標楷體" w:hAnsi="標楷體" w:hint="eastAsia"/>
          <w:color w:val="000000" w:themeColor="text1"/>
          <w:szCs w:val="24"/>
        </w:rPr>
        <w:t>師徒</w:t>
      </w:r>
      <w:r w:rsidRPr="00EF2A8D">
        <w:rPr>
          <w:rFonts w:ascii="標楷體" w:eastAsia="標楷體" w:hAnsi="標楷體"/>
          <w:color w:val="000000" w:themeColor="text1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9"/>
      </w:tblGrid>
      <w:tr w:rsidR="006B132D" w:rsidRPr="007B2B9F" w:rsidTr="004522E5">
        <w:tc>
          <w:tcPr>
            <w:tcW w:w="6108" w:type="dxa"/>
          </w:tcPr>
          <w:p w:rsidR="006B132D" w:rsidRPr="007B2B9F" w:rsidRDefault="006B132D" w:rsidP="00EE63E2">
            <w:pPr>
              <w:widowControl/>
              <w:spacing w:after="100" w:afterAutospacing="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815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丞相祠堂何處</w:t>
            </w: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尋？</w:t>
            </w:r>
            <w:proofErr w:type="gramStart"/>
            <w:r w:rsidRPr="00581534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錦官城</w:t>
            </w:r>
            <w:r w:rsidRPr="005815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外柏</w:t>
            </w:r>
            <w:proofErr w:type="gramEnd"/>
            <w:r w:rsidRPr="005815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森森。</w:t>
            </w:r>
            <w:proofErr w:type="gramStart"/>
            <w:r w:rsidRPr="005815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映階碧草</w:t>
            </w:r>
            <w:proofErr w:type="gramEnd"/>
            <w:r w:rsidRPr="005815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自春色，</w:t>
            </w:r>
            <w:proofErr w:type="gramStart"/>
            <w:r w:rsidRPr="005815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隔葉黃鸝空好</w:t>
            </w:r>
            <w:proofErr w:type="gramEnd"/>
            <w:r w:rsidRPr="005815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音。三</w:t>
            </w:r>
            <w:proofErr w:type="gramStart"/>
            <w:r w:rsidRPr="005815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顧頻煩</w:t>
            </w:r>
            <w:proofErr w:type="gramEnd"/>
            <w:r w:rsidRPr="005815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天下計，兩</w:t>
            </w:r>
            <w:proofErr w:type="gramStart"/>
            <w:r w:rsidRPr="005815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朝開濟老臣</w:t>
            </w:r>
            <w:proofErr w:type="gramEnd"/>
            <w:r w:rsidRPr="00581534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心。出師未捷身先死，長使英雄淚滿襟。</w:t>
            </w:r>
            <w:r w:rsidRPr="007B2B9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（杜甫</w:t>
            </w:r>
            <w:proofErr w:type="gramStart"/>
            <w:r w:rsidRPr="007B2B9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‧</w:t>
            </w:r>
            <w:proofErr w:type="gramEnd"/>
            <w:r w:rsidRPr="007B2B9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〈蜀相〉）</w:t>
            </w:r>
          </w:p>
        </w:tc>
      </w:tr>
    </w:tbl>
    <w:p w:rsidR="00EE63E2" w:rsidRDefault="003C4B63" w:rsidP="00D7477A">
      <w:pPr>
        <w:tabs>
          <w:tab w:val="left" w:pos="280"/>
          <w:tab w:val="left" w:pos="644"/>
          <w:tab w:val="left" w:pos="1089"/>
        </w:tabs>
        <w:adjustRightInd w:val="0"/>
        <w:spacing w:beforeLines="20" w:before="72" w:afterLines="350" w:after="126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20</w:t>
      </w:r>
      <w:r w:rsidR="006B132D" w:rsidRPr="007B2B9F">
        <w:rPr>
          <w:rFonts w:ascii="標楷體" w:eastAsia="標楷體" w:hAnsi="標楷體" w:hint="eastAsia"/>
          <w:color w:val="000000" w:themeColor="text1"/>
          <w:szCs w:val="24"/>
        </w:rPr>
        <w:t>.</w:t>
      </w:r>
      <w:proofErr w:type="gramStart"/>
      <w:r w:rsidR="006B132D" w:rsidRPr="007B2B9F">
        <w:rPr>
          <w:rFonts w:ascii="標楷體" w:eastAsia="標楷體" w:hAnsi="標楷體" w:hint="eastAsia"/>
          <w:color w:val="000000" w:themeColor="text1"/>
          <w:szCs w:val="24"/>
        </w:rPr>
        <w:t>對於本詩的</w:t>
      </w:r>
      <w:proofErr w:type="gramEnd"/>
      <w:r w:rsidR="006B132D" w:rsidRPr="007B2B9F">
        <w:rPr>
          <w:rFonts w:ascii="標楷體" w:eastAsia="標楷體" w:hAnsi="標楷體" w:hint="eastAsia"/>
          <w:color w:val="000000" w:themeColor="text1"/>
          <w:szCs w:val="24"/>
        </w:rPr>
        <w:t>分析，何者</w:t>
      </w:r>
      <w:r w:rsidR="006B132D" w:rsidRPr="007B2B9F">
        <w:rPr>
          <w:rFonts w:ascii="標楷體" w:eastAsia="標楷體" w:hAnsi="標楷體" w:hint="eastAsia"/>
          <w:b/>
          <w:color w:val="000000" w:themeColor="text1"/>
          <w:szCs w:val="24"/>
          <w:u w:val="double"/>
        </w:rPr>
        <w:t>錯誤</w:t>
      </w:r>
      <w:r w:rsidR="006B132D" w:rsidRPr="007B2B9F">
        <w:rPr>
          <w:rFonts w:ascii="標楷體" w:eastAsia="標楷體" w:hAnsi="標楷體" w:hint="eastAsia"/>
          <w:color w:val="000000" w:themeColor="text1"/>
          <w:szCs w:val="24"/>
        </w:rPr>
        <w:t xml:space="preserve">？ </w:t>
      </w:r>
      <w:r w:rsidR="006B132D" w:rsidRPr="007B2B9F">
        <w:rPr>
          <w:rFonts w:ascii="標楷體" w:eastAsia="標楷體" w:hAnsi="標楷體" w:hint="eastAsia"/>
          <w:color w:val="000000" w:themeColor="text1"/>
        </w:rPr>
        <w:t>(A)</w:t>
      </w:r>
      <w:r w:rsidR="00055337">
        <w:rPr>
          <w:rFonts w:ascii="標楷體" w:eastAsia="標楷體" w:hAnsi="標楷體" w:hint="eastAsia"/>
          <w:color w:val="000000" w:themeColor="text1"/>
        </w:rPr>
        <w:t>是一首七言律詩，</w:t>
      </w:r>
      <w:proofErr w:type="gramStart"/>
      <w:r w:rsidR="00055337">
        <w:rPr>
          <w:rFonts w:ascii="標楷體" w:eastAsia="標楷體" w:hAnsi="標楷體"/>
          <w:color w:val="000000" w:themeColor="text1"/>
        </w:rPr>
        <w:t>頷聯</w:t>
      </w:r>
      <w:r w:rsidR="00055337">
        <w:rPr>
          <w:rFonts w:ascii="標楷體" w:eastAsia="標楷體" w:hAnsi="標楷體" w:hint="eastAsia"/>
          <w:color w:val="000000" w:themeColor="text1"/>
        </w:rPr>
        <w:t>、</w:t>
      </w:r>
      <w:r w:rsidR="00055337">
        <w:rPr>
          <w:rFonts w:ascii="標楷體" w:eastAsia="標楷體" w:hAnsi="標楷體"/>
          <w:color w:val="000000" w:themeColor="text1"/>
        </w:rPr>
        <w:t>頸聯</w:t>
      </w:r>
      <w:proofErr w:type="gramEnd"/>
      <w:r w:rsidR="00055337">
        <w:rPr>
          <w:rFonts w:ascii="標楷體" w:eastAsia="標楷體" w:hAnsi="標楷體" w:hint="eastAsia"/>
          <w:color w:val="000000" w:themeColor="text1"/>
        </w:rPr>
        <w:t>有</w:t>
      </w:r>
      <w:r w:rsidR="00055337">
        <w:rPr>
          <w:rFonts w:ascii="標楷體" w:eastAsia="標楷體" w:hAnsi="標楷體"/>
          <w:color w:val="000000" w:themeColor="text1"/>
        </w:rPr>
        <w:t>對仗</w:t>
      </w:r>
      <w:r w:rsidR="006B132D" w:rsidRPr="007B2B9F">
        <w:rPr>
          <w:rFonts w:ascii="標楷體" w:eastAsia="標楷體" w:hAnsi="標楷體" w:hint="eastAsia"/>
          <w:color w:val="000000" w:themeColor="text1"/>
        </w:rPr>
        <w:t xml:space="preserve"> </w:t>
      </w:r>
      <w:r w:rsidR="006B132D" w:rsidRPr="007B2B9F">
        <w:rPr>
          <w:rFonts w:ascii="標楷體" w:eastAsia="標楷體" w:hAnsi="標楷體" w:hint="eastAsia"/>
          <w:color w:val="000000" w:themeColor="text1"/>
          <w:szCs w:val="24"/>
        </w:rPr>
        <w:t>(B)</w:t>
      </w:r>
      <w:proofErr w:type="gramStart"/>
      <w:r w:rsidR="00055337">
        <w:rPr>
          <w:rFonts w:ascii="標楷體" w:eastAsia="標楷體" w:hAnsi="標楷體" w:hint="eastAsia"/>
          <w:color w:val="000000" w:themeColor="text1"/>
          <w:szCs w:val="24"/>
        </w:rPr>
        <w:t>本詩旨</w:t>
      </w:r>
      <w:proofErr w:type="gramEnd"/>
      <w:r w:rsidR="00055337">
        <w:rPr>
          <w:rFonts w:ascii="標楷體" w:eastAsia="標楷體" w:hAnsi="標楷體" w:hint="eastAsia"/>
          <w:color w:val="000000" w:themeColor="text1"/>
          <w:szCs w:val="24"/>
        </w:rPr>
        <w:t>在</w:t>
      </w:r>
      <w:r w:rsidR="00055337">
        <w:rPr>
          <w:rFonts w:ascii="標楷體" w:eastAsia="標楷體" w:hAnsi="標楷體"/>
          <w:color w:val="000000" w:themeColor="text1"/>
          <w:szCs w:val="24"/>
        </w:rPr>
        <w:t>感嘆戰爭頻繁，百姓困苦</w:t>
      </w:r>
      <w:r w:rsidR="006B132D" w:rsidRPr="007B2B9F">
        <w:rPr>
          <w:rFonts w:ascii="標楷體" w:eastAsia="標楷體" w:hAnsi="標楷體" w:hint="eastAsia"/>
          <w:color w:val="000000" w:themeColor="text1"/>
          <w:szCs w:val="24"/>
        </w:rPr>
        <w:t xml:space="preserve"> (C)</w:t>
      </w:r>
      <w:proofErr w:type="gramStart"/>
      <w:r w:rsidR="006B132D" w:rsidRPr="007B2B9F">
        <w:rPr>
          <w:rFonts w:ascii="標楷體" w:eastAsia="標楷體" w:hAnsi="標楷體" w:hint="eastAsia"/>
          <w:color w:val="000000" w:themeColor="text1"/>
          <w:szCs w:val="24"/>
        </w:rPr>
        <w:t>頸聯</w:t>
      </w:r>
      <w:r w:rsidR="00C91E17">
        <w:rPr>
          <w:rFonts w:ascii="標楷體" w:eastAsia="標楷體" w:hAnsi="標楷體" w:hint="eastAsia"/>
          <w:color w:val="000000" w:themeColor="text1"/>
          <w:szCs w:val="24"/>
        </w:rPr>
        <w:t>說</w:t>
      </w:r>
      <w:proofErr w:type="gramEnd"/>
      <w:r w:rsidR="00C91E17">
        <w:rPr>
          <w:rFonts w:ascii="標楷體" w:eastAsia="標楷體" w:hAnsi="標楷體" w:hint="eastAsia"/>
          <w:color w:val="000000" w:themeColor="text1"/>
          <w:szCs w:val="24"/>
        </w:rPr>
        <w:t>出了</w:t>
      </w:r>
      <w:r w:rsidR="006B132D" w:rsidRPr="007B2B9F">
        <w:rPr>
          <w:rFonts w:ascii="標楷體" w:eastAsia="標楷體" w:hAnsi="標楷體" w:hint="eastAsia"/>
          <w:color w:val="000000" w:themeColor="text1"/>
          <w:szCs w:val="24"/>
          <w:u w:val="single"/>
        </w:rPr>
        <w:t>諸葛亮</w:t>
      </w:r>
      <w:r w:rsidR="00C91E17" w:rsidRPr="00C91E17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C91E17">
        <w:rPr>
          <w:rFonts w:ascii="標楷體" w:eastAsia="標楷體" w:hAnsi="標楷體" w:hint="eastAsia"/>
          <w:color w:val="000000" w:themeColor="text1"/>
          <w:szCs w:val="24"/>
        </w:rPr>
        <w:t>感念知遇</w:t>
      </w:r>
      <w:r w:rsidR="00C91E17">
        <w:rPr>
          <w:rFonts w:ascii="標楷體" w:eastAsia="標楷體" w:hAnsi="標楷體"/>
          <w:color w:val="000000" w:themeColor="text1"/>
          <w:szCs w:val="24"/>
        </w:rPr>
        <w:t>，戮</w:t>
      </w:r>
      <w:r w:rsidR="00C91E17">
        <w:rPr>
          <w:rFonts w:ascii="標楷體" w:eastAsia="標楷體" w:hAnsi="標楷體" w:hint="eastAsia"/>
          <w:color w:val="000000" w:themeColor="text1"/>
          <w:szCs w:val="24"/>
        </w:rPr>
        <w:t>力</w:t>
      </w:r>
      <w:r w:rsidR="00C91E17">
        <w:rPr>
          <w:rFonts w:ascii="標楷體" w:eastAsia="標楷體" w:hAnsi="標楷體"/>
          <w:color w:val="000000" w:themeColor="text1"/>
          <w:szCs w:val="24"/>
        </w:rPr>
        <w:t>以報</w:t>
      </w:r>
      <w:r w:rsidR="00C91E17" w:rsidRPr="00C91E17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C91E17">
        <w:rPr>
          <w:rFonts w:ascii="標楷體" w:eastAsia="標楷體" w:hAnsi="標楷體" w:hint="eastAsia"/>
          <w:color w:val="000000" w:themeColor="text1"/>
          <w:szCs w:val="24"/>
        </w:rPr>
        <w:t>的心境</w:t>
      </w:r>
      <w:r w:rsidR="006B132D" w:rsidRPr="007B2B9F">
        <w:rPr>
          <w:rFonts w:ascii="標楷體" w:eastAsia="標楷體" w:hAnsi="標楷體" w:hint="eastAsia"/>
          <w:color w:val="000000" w:themeColor="text1"/>
          <w:szCs w:val="24"/>
        </w:rPr>
        <w:t xml:space="preserve"> (D)</w:t>
      </w:r>
      <w:proofErr w:type="gramStart"/>
      <w:r w:rsidR="006B132D" w:rsidRPr="007B2B9F">
        <w:rPr>
          <w:rFonts w:ascii="標楷體" w:eastAsia="標楷體" w:hAnsi="標楷體" w:hint="eastAsia"/>
          <w:color w:val="000000" w:themeColor="text1"/>
          <w:szCs w:val="24"/>
        </w:rPr>
        <w:t>末聯感</w:t>
      </w:r>
      <w:proofErr w:type="gramEnd"/>
      <w:r w:rsidR="006B132D" w:rsidRPr="007B2B9F">
        <w:rPr>
          <w:rFonts w:ascii="標楷體" w:eastAsia="標楷體" w:hAnsi="標楷體" w:hint="eastAsia"/>
          <w:color w:val="000000" w:themeColor="text1"/>
          <w:szCs w:val="24"/>
        </w:rPr>
        <w:t>傷</w:t>
      </w:r>
      <w:r w:rsidR="006B132D" w:rsidRPr="007B2B9F">
        <w:rPr>
          <w:rFonts w:ascii="標楷體" w:eastAsia="標楷體" w:hAnsi="標楷體" w:hint="eastAsia"/>
          <w:color w:val="000000" w:themeColor="text1"/>
          <w:szCs w:val="24"/>
          <w:u w:val="single"/>
        </w:rPr>
        <w:t>諸葛亮</w:t>
      </w:r>
      <w:r w:rsidR="006B132D" w:rsidRPr="007B2B9F">
        <w:rPr>
          <w:rFonts w:ascii="標楷體" w:eastAsia="標楷體" w:hAnsi="標楷體" w:hint="eastAsia"/>
          <w:color w:val="000000" w:themeColor="text1"/>
          <w:szCs w:val="24"/>
        </w:rPr>
        <w:t>的壯志未酬。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9"/>
      </w:tblGrid>
      <w:tr w:rsidR="00C91E17" w:rsidTr="00C91E17">
        <w:tc>
          <w:tcPr>
            <w:tcW w:w="5929" w:type="dxa"/>
          </w:tcPr>
          <w:p w:rsidR="00C91E17" w:rsidRPr="00C91E17" w:rsidRDefault="00C91E17" w:rsidP="00B64200">
            <w:pPr>
              <w:widowControl/>
              <w:spacing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C91E1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滾滾</w:t>
            </w:r>
            <w:r w:rsidRPr="00B64200">
              <w:rPr>
                <w:rFonts w:ascii="標楷體" w:eastAsia="標楷體" w:hAnsi="標楷體"/>
                <w:color w:val="000000" w:themeColor="text1"/>
                <w:sz w:val="24"/>
                <w:szCs w:val="24"/>
                <w:u w:val="single"/>
              </w:rPr>
              <w:t>長江</w:t>
            </w:r>
            <w:proofErr w:type="gramEnd"/>
            <w:r w:rsidRPr="00C91E1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東逝水，浪花淘盡英雄。是非成敗轉頭空。</w:t>
            </w:r>
            <w:r w:rsidR="00BD3E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青</w:t>
            </w:r>
            <w:r w:rsidRPr="00C91E1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山依舊在，幾度夕陽紅。</w:t>
            </w:r>
            <w:r w:rsidR="00BD3E3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BD3E3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r w:rsidRPr="00C91E1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白髮漁</w:t>
            </w:r>
            <w:proofErr w:type="gramStart"/>
            <w:r w:rsidRPr="00C91E1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樵</w:t>
            </w:r>
            <w:proofErr w:type="gramEnd"/>
            <w:r w:rsidRPr="00C91E1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江渚上，</w:t>
            </w:r>
            <w:proofErr w:type="gramStart"/>
            <w:r w:rsidRPr="00C91E1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慣看</w:t>
            </w:r>
            <w:proofErr w:type="gramEnd"/>
            <w:r w:rsidRPr="00C91E1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秋月春風。一壺濁酒喜相逢</w:t>
            </w:r>
            <w:r w:rsidR="00B6420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</w:t>
            </w:r>
            <w:r w:rsidRPr="00C91E1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古今多少事，都付笑談中。</w:t>
            </w:r>
          </w:p>
        </w:tc>
      </w:tr>
    </w:tbl>
    <w:p w:rsidR="00375037" w:rsidRDefault="00024E74" w:rsidP="002F49C6">
      <w:pPr>
        <w:tabs>
          <w:tab w:val="left" w:pos="280"/>
          <w:tab w:val="left" w:pos="644"/>
          <w:tab w:val="left" w:pos="1089"/>
        </w:tabs>
        <w:adjustRightInd w:val="0"/>
        <w:spacing w:beforeLines="20" w:before="72" w:afterLines="50" w:after="18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  <w:szCs w:val="24"/>
        </w:rPr>
        <w:t>2</w:t>
      </w:r>
      <w:r w:rsidR="003C4B63">
        <w:rPr>
          <w:rFonts w:ascii="標楷體" w:eastAsia="標楷體" w:hAnsi="標楷體"/>
          <w:color w:val="000000" w:themeColor="text1"/>
          <w:szCs w:val="24"/>
        </w:rPr>
        <w:t>1</w:t>
      </w:r>
      <w:r w:rsidR="00BD3E30">
        <w:rPr>
          <w:rFonts w:ascii="標楷體" w:eastAsia="標楷體" w:hAnsi="標楷體" w:hint="eastAsia"/>
          <w:color w:val="000000" w:themeColor="text1"/>
          <w:szCs w:val="24"/>
        </w:rPr>
        <w:t>.</w:t>
      </w:r>
      <w:proofErr w:type="gramStart"/>
      <w:r w:rsidR="006A4215">
        <w:rPr>
          <w:rFonts w:ascii="標楷體" w:eastAsia="標楷體" w:hAnsi="標楷體" w:hint="eastAsia"/>
          <w:color w:val="000000" w:themeColor="text1"/>
          <w:szCs w:val="24"/>
        </w:rPr>
        <w:t>關於</w:t>
      </w:r>
      <w:r w:rsidR="006A4215" w:rsidRPr="007B2B9F">
        <w:rPr>
          <w:rFonts w:ascii="標楷體" w:eastAsia="標楷體" w:hAnsi="標楷體" w:hint="eastAsia"/>
          <w:color w:val="000000" w:themeColor="text1"/>
          <w:szCs w:val="24"/>
        </w:rPr>
        <w:t>本詩的</w:t>
      </w:r>
      <w:proofErr w:type="gramEnd"/>
      <w:r w:rsidR="006A4215">
        <w:rPr>
          <w:rFonts w:ascii="標楷體" w:eastAsia="標楷體" w:hAnsi="標楷體" w:hint="eastAsia"/>
          <w:color w:val="000000" w:themeColor="text1"/>
          <w:szCs w:val="24"/>
        </w:rPr>
        <w:t>解讀</w:t>
      </w:r>
      <w:r w:rsidR="006A4215" w:rsidRPr="007B2B9F">
        <w:rPr>
          <w:rFonts w:ascii="標楷體" w:eastAsia="標楷體" w:hAnsi="標楷體" w:hint="eastAsia"/>
          <w:color w:val="000000" w:themeColor="text1"/>
          <w:szCs w:val="24"/>
        </w:rPr>
        <w:t>，何者</w:t>
      </w:r>
      <w:r w:rsidR="006A4215" w:rsidRPr="007B2B9F">
        <w:rPr>
          <w:rFonts w:ascii="標楷體" w:eastAsia="標楷體" w:hAnsi="標楷體" w:hint="eastAsia"/>
          <w:b/>
          <w:color w:val="000000" w:themeColor="text1"/>
          <w:szCs w:val="24"/>
          <w:u w:val="double"/>
        </w:rPr>
        <w:t>錯誤</w:t>
      </w:r>
      <w:r w:rsidR="006A4215" w:rsidRPr="007B2B9F">
        <w:rPr>
          <w:rFonts w:ascii="標楷體" w:eastAsia="標楷體" w:hAnsi="標楷體" w:hint="eastAsia"/>
          <w:color w:val="000000" w:themeColor="text1"/>
          <w:szCs w:val="24"/>
        </w:rPr>
        <w:t>？</w:t>
      </w:r>
      <w:r w:rsidR="00375037" w:rsidRPr="005738E0">
        <w:rPr>
          <w:rFonts w:ascii="標楷體" w:eastAsia="標楷體" w:hAnsi="標楷體" w:hint="eastAsia"/>
          <w:color w:val="000000" w:themeColor="text1"/>
        </w:rPr>
        <w:t xml:space="preserve"> (</w:t>
      </w:r>
      <w:r w:rsidR="00375037">
        <w:rPr>
          <w:rFonts w:ascii="標楷體" w:eastAsia="標楷體" w:hAnsi="標楷體"/>
          <w:color w:val="000000" w:themeColor="text1"/>
        </w:rPr>
        <w:t>A</w:t>
      </w:r>
      <w:r w:rsidR="00375037" w:rsidRPr="005738E0">
        <w:rPr>
          <w:rFonts w:ascii="標楷體" w:eastAsia="標楷體" w:hAnsi="標楷體" w:hint="eastAsia"/>
          <w:color w:val="000000" w:themeColor="text1"/>
        </w:rPr>
        <w:t>)</w:t>
      </w:r>
      <w:r w:rsidR="006A4215">
        <w:rPr>
          <w:rFonts w:ascii="標楷體" w:eastAsia="標楷體" w:hAnsi="標楷體" w:hint="eastAsia"/>
          <w:color w:val="000000" w:themeColor="text1"/>
        </w:rPr>
        <w:t>就</w:t>
      </w:r>
      <w:r w:rsidR="006A4215">
        <w:rPr>
          <w:rFonts w:ascii="標楷體" w:eastAsia="標楷體" w:hAnsi="標楷體"/>
          <w:color w:val="000000" w:themeColor="text1"/>
        </w:rPr>
        <w:t>意境</w:t>
      </w:r>
      <w:r w:rsidR="006A4215">
        <w:rPr>
          <w:rFonts w:ascii="標楷體" w:eastAsia="標楷體" w:hAnsi="標楷體" w:hint="eastAsia"/>
          <w:color w:val="000000" w:themeColor="text1"/>
        </w:rPr>
        <w:t>來說，</w:t>
      </w:r>
      <w:r w:rsidR="006A4215">
        <w:rPr>
          <w:rFonts w:ascii="標楷體" w:eastAsia="標楷體" w:hAnsi="標楷體"/>
          <w:color w:val="000000" w:themeColor="text1"/>
        </w:rPr>
        <w:t>這闕詞適合放在</w:t>
      </w:r>
      <w:r w:rsidR="006A4215" w:rsidRPr="006A4215">
        <w:rPr>
          <w:rFonts w:ascii="標楷體" w:eastAsia="標楷體" w:hAnsi="標楷體"/>
          <w:color w:val="000000" w:themeColor="text1"/>
          <w:u w:val="wave"/>
        </w:rPr>
        <w:t>三國演義</w:t>
      </w:r>
      <w:r w:rsidR="006A4215">
        <w:rPr>
          <w:rFonts w:ascii="標楷體" w:eastAsia="標楷體" w:hAnsi="標楷體"/>
          <w:color w:val="000000" w:themeColor="text1"/>
        </w:rPr>
        <w:t>裡</w:t>
      </w:r>
      <w:proofErr w:type="gramStart"/>
      <w:r w:rsidR="006A4215">
        <w:rPr>
          <w:rFonts w:ascii="標楷體" w:eastAsia="標楷體" w:hAnsi="標楷體"/>
          <w:color w:val="000000" w:themeColor="text1"/>
        </w:rPr>
        <w:t>當卷</w:t>
      </w:r>
      <w:r w:rsidR="006A4215">
        <w:rPr>
          <w:rFonts w:ascii="標楷體" w:eastAsia="標楷體" w:hAnsi="標楷體" w:hint="eastAsia"/>
          <w:color w:val="000000" w:themeColor="text1"/>
        </w:rPr>
        <w:t>頭</w:t>
      </w:r>
      <w:r w:rsidR="00B64200">
        <w:rPr>
          <w:rFonts w:ascii="標楷體" w:eastAsia="標楷體" w:hAnsi="標楷體" w:hint="eastAsia"/>
          <w:color w:val="000000" w:themeColor="text1"/>
        </w:rPr>
        <w:t>詞</w:t>
      </w:r>
      <w:proofErr w:type="gramEnd"/>
      <w:r w:rsidR="00375037" w:rsidRPr="005D5756">
        <w:rPr>
          <w:rFonts w:ascii="標楷體" w:eastAsia="標楷體" w:hAnsi="標楷體" w:hint="eastAsia"/>
          <w:color w:val="000000" w:themeColor="text1"/>
        </w:rPr>
        <w:t xml:space="preserve"> (B)</w:t>
      </w:r>
      <w:r w:rsidR="006A4215">
        <w:rPr>
          <w:rFonts w:ascii="標楷體" w:eastAsia="標楷體" w:hAnsi="標楷體" w:hint="eastAsia"/>
          <w:color w:val="000000" w:themeColor="text1"/>
        </w:rPr>
        <w:t>主要抒發英雄懷才不遇的遺憾</w:t>
      </w:r>
      <w:r w:rsidR="00375037">
        <w:rPr>
          <w:rFonts w:ascii="標楷體" w:eastAsia="標楷體" w:hAnsi="標楷體" w:hint="eastAsia"/>
          <w:color w:val="000000" w:themeColor="text1"/>
        </w:rPr>
        <w:t xml:space="preserve"> </w:t>
      </w:r>
      <w:r w:rsidR="00375037" w:rsidRPr="005D5756">
        <w:rPr>
          <w:rFonts w:ascii="標楷體" w:eastAsia="標楷體" w:hAnsi="標楷體" w:hint="eastAsia"/>
          <w:color w:val="000000" w:themeColor="text1"/>
        </w:rPr>
        <w:t>(C)</w:t>
      </w:r>
      <w:r w:rsidR="006A4215">
        <w:rPr>
          <w:rFonts w:ascii="標楷體" w:eastAsia="標楷體" w:hAnsi="標楷體" w:hint="eastAsia"/>
          <w:color w:val="000000" w:themeColor="text1"/>
        </w:rPr>
        <w:t>句中的「長江水」代表</w:t>
      </w:r>
      <w:r w:rsidR="006A4215">
        <w:rPr>
          <w:rFonts w:ascii="標楷體" w:eastAsia="標楷體" w:hAnsi="標楷體"/>
          <w:color w:val="000000" w:themeColor="text1"/>
        </w:rPr>
        <w:t>著時間的遞嬗</w:t>
      </w:r>
      <w:r w:rsidR="00375037">
        <w:rPr>
          <w:rFonts w:ascii="標楷體" w:eastAsia="標楷體" w:hAnsi="標楷體"/>
          <w:color w:val="000000" w:themeColor="text1"/>
        </w:rPr>
        <w:t xml:space="preserve"> </w:t>
      </w:r>
      <w:r w:rsidR="00375037" w:rsidRPr="005D5756">
        <w:rPr>
          <w:rFonts w:ascii="標楷體" w:eastAsia="標楷體" w:hAnsi="標楷體" w:hint="eastAsia"/>
          <w:color w:val="000000" w:themeColor="text1"/>
        </w:rPr>
        <w:t>(D)</w:t>
      </w:r>
      <w:r w:rsidR="006A4215">
        <w:rPr>
          <w:rFonts w:ascii="標楷體" w:eastAsia="標楷體" w:hAnsi="標楷體" w:hint="eastAsia"/>
          <w:color w:val="000000" w:themeColor="text1"/>
        </w:rPr>
        <w:t>與「</w:t>
      </w:r>
      <w:r w:rsidR="006A4215" w:rsidRPr="006A4215">
        <w:rPr>
          <w:rFonts w:ascii="標楷體" w:eastAsia="標楷體" w:hAnsi="標楷體" w:hint="eastAsia"/>
          <w:color w:val="000000" w:themeColor="text1"/>
          <w:u w:val="single"/>
        </w:rPr>
        <w:t>長城</w:t>
      </w:r>
      <w:r w:rsidR="006A4215">
        <w:rPr>
          <w:rFonts w:ascii="標楷體" w:eastAsia="標楷體" w:hAnsi="標楷體" w:hint="eastAsia"/>
          <w:color w:val="000000" w:themeColor="text1"/>
        </w:rPr>
        <w:t>萬里今猶在</w:t>
      </w:r>
      <w:r w:rsidR="006A4215">
        <w:rPr>
          <w:rFonts w:ascii="標楷體" w:eastAsia="標楷體" w:hAnsi="標楷體"/>
          <w:color w:val="000000" w:themeColor="text1"/>
        </w:rPr>
        <w:t>，</w:t>
      </w:r>
      <w:r w:rsidR="006A4215">
        <w:rPr>
          <w:rFonts w:ascii="標楷體" w:eastAsia="標楷體" w:hAnsi="標楷體" w:hint="eastAsia"/>
          <w:color w:val="000000" w:themeColor="text1"/>
        </w:rPr>
        <w:t>不見當年</w:t>
      </w:r>
      <w:r w:rsidR="006A4215" w:rsidRPr="006A4215">
        <w:rPr>
          <w:rFonts w:ascii="標楷體" w:eastAsia="標楷體" w:hAnsi="標楷體" w:hint="eastAsia"/>
          <w:color w:val="000000" w:themeColor="text1"/>
          <w:u w:val="single"/>
        </w:rPr>
        <w:t>秦始皇</w:t>
      </w:r>
      <w:r w:rsidR="006A4215">
        <w:rPr>
          <w:rFonts w:ascii="標楷體" w:eastAsia="標楷體" w:hAnsi="標楷體" w:hint="eastAsia"/>
          <w:color w:val="000000" w:themeColor="text1"/>
        </w:rPr>
        <w:t>」意境相同</w:t>
      </w:r>
      <w:r w:rsidR="006A4215">
        <w:rPr>
          <w:rFonts w:ascii="標楷體" w:eastAsia="標楷體" w:hAnsi="標楷體"/>
          <w:color w:val="000000" w:themeColor="text1"/>
        </w:rPr>
        <w:t>。</w:t>
      </w:r>
    </w:p>
    <w:p w:rsidR="006E3D99" w:rsidRDefault="00024E74" w:rsidP="003502E4">
      <w:pPr>
        <w:tabs>
          <w:tab w:val="left" w:pos="280"/>
          <w:tab w:val="left" w:pos="644"/>
          <w:tab w:val="left" w:pos="1089"/>
        </w:tabs>
        <w:adjustRightInd w:val="0"/>
        <w:spacing w:afterLines="50" w:after="18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</w:t>
      </w:r>
      <w:r w:rsidR="003C4B63">
        <w:rPr>
          <w:rFonts w:ascii="標楷體" w:eastAsia="標楷體" w:hAnsi="標楷體"/>
          <w:color w:val="000000" w:themeColor="text1"/>
          <w:szCs w:val="24"/>
        </w:rPr>
        <w:t>2</w:t>
      </w:r>
      <w:r w:rsidR="006E3D99">
        <w:rPr>
          <w:rFonts w:ascii="標楷體" w:eastAsia="標楷體" w:hAnsi="標楷體" w:hint="eastAsia"/>
          <w:color w:val="000000" w:themeColor="text1"/>
          <w:szCs w:val="24"/>
        </w:rPr>
        <w:t>.下列</w:t>
      </w:r>
      <w:r w:rsidR="006E3D99">
        <w:rPr>
          <w:rFonts w:ascii="標楷體" w:eastAsia="標楷體" w:hAnsi="標楷體"/>
          <w:color w:val="000000" w:themeColor="text1"/>
          <w:szCs w:val="24"/>
        </w:rPr>
        <w:t>有關</w:t>
      </w:r>
      <w:r w:rsidR="006E3D99">
        <w:rPr>
          <w:rFonts w:ascii="標楷體" w:eastAsia="標楷體" w:hAnsi="標楷體" w:hint="eastAsia"/>
          <w:color w:val="000000" w:themeColor="text1"/>
          <w:szCs w:val="24"/>
        </w:rPr>
        <w:t>「說話」</w:t>
      </w:r>
      <w:r w:rsidR="006E3D99">
        <w:rPr>
          <w:rFonts w:ascii="標楷體" w:eastAsia="標楷體" w:hAnsi="標楷體"/>
          <w:color w:val="000000" w:themeColor="text1"/>
          <w:szCs w:val="24"/>
        </w:rPr>
        <w:t>的詞語，</w:t>
      </w:r>
      <w:r w:rsidR="006E3D99">
        <w:rPr>
          <w:rFonts w:ascii="標楷體" w:eastAsia="標楷體" w:hAnsi="標楷體" w:hint="eastAsia"/>
          <w:color w:val="000000" w:themeColor="text1"/>
          <w:szCs w:val="24"/>
        </w:rPr>
        <w:t>何者使用正確</w:t>
      </w:r>
      <w:r w:rsidR="006E3D99">
        <w:rPr>
          <w:rFonts w:ascii="標楷體" w:eastAsia="標楷體" w:hAnsi="標楷體"/>
          <w:color w:val="000000" w:themeColor="text1"/>
          <w:szCs w:val="24"/>
        </w:rPr>
        <w:t>？</w:t>
      </w:r>
      <w:r w:rsidR="006E3D99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6E3D99" w:rsidRPr="00FF6D13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6E3D99" w:rsidRPr="00FF6D13">
        <w:rPr>
          <w:rFonts w:ascii="標楷體" w:eastAsia="標楷體" w:hAnsi="標楷體"/>
          <w:color w:val="000000" w:themeColor="text1"/>
          <w:szCs w:val="24"/>
        </w:rPr>
        <w:t>A</w:t>
      </w:r>
      <w:r w:rsidR="006E3D99" w:rsidRPr="00FF6D1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6E3D99">
        <w:rPr>
          <w:rFonts w:ascii="標楷體" w:eastAsia="標楷體" w:hAnsi="標楷體" w:hint="eastAsia"/>
          <w:color w:val="000000" w:themeColor="text1"/>
          <w:szCs w:val="24"/>
        </w:rPr>
        <w:t>他老愛</w:t>
      </w:r>
      <w:r w:rsidR="00E35F3A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6E3D99">
        <w:rPr>
          <w:rFonts w:ascii="標楷體" w:eastAsia="標楷體" w:hAnsi="標楷體" w:hint="eastAsia"/>
          <w:color w:val="000000" w:themeColor="text1"/>
          <w:szCs w:val="24"/>
        </w:rPr>
        <w:t>言之鑿鑿</w:t>
      </w:r>
      <w:r w:rsidR="00E35F3A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6E3D99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6E3D99">
        <w:rPr>
          <w:rFonts w:ascii="標楷體" w:eastAsia="標楷體" w:hAnsi="標楷體" w:hint="eastAsia"/>
          <w:color w:val="000000" w:themeColor="text1"/>
          <w:szCs w:val="24"/>
        </w:rPr>
        <w:t>自吹自擂</w:t>
      </w:r>
      <w:r w:rsidR="006E3D99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6E3D99">
        <w:rPr>
          <w:rFonts w:ascii="標楷體" w:eastAsia="標楷體" w:hAnsi="標楷體" w:hint="eastAsia"/>
          <w:color w:val="000000" w:themeColor="text1"/>
          <w:szCs w:val="24"/>
        </w:rPr>
        <w:t>但大家都知道他沒什麼本事</w:t>
      </w:r>
      <w:r w:rsidR="006E3D99" w:rsidRPr="00FF6D13">
        <w:rPr>
          <w:rFonts w:ascii="標楷體" w:eastAsia="標楷體" w:hAnsi="標楷體" w:hint="eastAsia"/>
          <w:color w:val="000000" w:themeColor="text1"/>
          <w:szCs w:val="24"/>
        </w:rPr>
        <w:t xml:space="preserve"> (B)</w:t>
      </w:r>
      <w:r w:rsidR="00E35F3A">
        <w:rPr>
          <w:rFonts w:ascii="標楷體" w:eastAsia="標楷體" w:hAnsi="標楷體" w:hint="eastAsia"/>
          <w:color w:val="000000" w:themeColor="text1"/>
          <w:szCs w:val="24"/>
        </w:rPr>
        <w:t>對於他們兩人間的糾紛</w:t>
      </w:r>
      <w:r w:rsidR="00E35F3A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E35F3A">
        <w:rPr>
          <w:rFonts w:ascii="標楷體" w:eastAsia="標楷體" w:hAnsi="標楷體" w:hint="eastAsia"/>
          <w:color w:val="000000" w:themeColor="text1"/>
        </w:rPr>
        <w:t>我完全不了解</w:t>
      </w:r>
      <w:r w:rsidR="00E35F3A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E35F3A">
        <w:rPr>
          <w:rFonts w:ascii="標楷體" w:eastAsia="標楷體" w:hAnsi="標楷體" w:hint="eastAsia"/>
          <w:color w:val="000000" w:themeColor="text1"/>
          <w:szCs w:val="24"/>
        </w:rPr>
        <w:t>只好「打開天窗說亮話」</w:t>
      </w:r>
      <w:r w:rsidR="00E35F3A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E35F3A">
        <w:rPr>
          <w:rFonts w:ascii="標楷體" w:eastAsia="標楷體" w:hAnsi="標楷體" w:hint="eastAsia"/>
          <w:color w:val="000000" w:themeColor="text1"/>
          <w:szCs w:val="24"/>
        </w:rPr>
        <w:t>保持沉默</w:t>
      </w:r>
      <w:r w:rsidR="006E3D99" w:rsidRPr="00FF6D13">
        <w:rPr>
          <w:rFonts w:ascii="標楷體" w:eastAsia="標楷體" w:hAnsi="標楷體" w:hint="eastAsia"/>
          <w:color w:val="000000" w:themeColor="text1"/>
          <w:szCs w:val="24"/>
        </w:rPr>
        <w:t xml:space="preserve"> (C)</w:t>
      </w:r>
      <w:r w:rsidR="00E35F3A">
        <w:rPr>
          <w:rFonts w:ascii="標楷體" w:eastAsia="標楷體" w:hAnsi="標楷體" w:hint="eastAsia"/>
          <w:color w:val="000000" w:themeColor="text1"/>
          <w:szCs w:val="24"/>
        </w:rPr>
        <w:t>在被害人「無的放矢」的指控之下</w:t>
      </w:r>
      <w:r w:rsidR="00E35F3A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E35F3A">
        <w:rPr>
          <w:rFonts w:ascii="標楷體" w:eastAsia="標楷體" w:hAnsi="標楷體" w:hint="eastAsia"/>
          <w:color w:val="000000" w:themeColor="text1"/>
          <w:szCs w:val="24"/>
        </w:rPr>
        <w:t>嫌犯雖然矢口否認涉案</w:t>
      </w:r>
      <w:r w:rsidR="00E35F3A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E35F3A">
        <w:rPr>
          <w:rFonts w:ascii="標楷體" w:eastAsia="標楷體" w:hAnsi="標楷體" w:hint="eastAsia"/>
          <w:color w:val="000000" w:themeColor="text1"/>
          <w:szCs w:val="24"/>
        </w:rPr>
        <w:t>但警方還是將他移送法辦</w:t>
      </w:r>
      <w:r w:rsidR="006E3D99" w:rsidRPr="00FF6D13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6E3D99" w:rsidRPr="00FF6D13">
        <w:rPr>
          <w:rFonts w:ascii="標楷體" w:eastAsia="標楷體" w:hAnsi="標楷體" w:hint="eastAsia"/>
          <w:color w:val="000000" w:themeColor="text1"/>
          <w:szCs w:val="24"/>
        </w:rPr>
        <w:t>(D)</w:t>
      </w:r>
      <w:r w:rsidR="00E35F3A">
        <w:rPr>
          <w:rFonts w:ascii="標楷體" w:eastAsia="標楷體" w:hAnsi="標楷體" w:hint="eastAsia"/>
          <w:color w:val="000000" w:themeColor="text1"/>
          <w:szCs w:val="24"/>
        </w:rPr>
        <w:t>他將如此繁複的主題透過簡報「言簡意賅」地說明</w:t>
      </w:r>
      <w:r w:rsidR="00E35F3A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E35F3A">
        <w:rPr>
          <w:rFonts w:ascii="標楷體" w:eastAsia="標楷體" w:hAnsi="標楷體" w:hint="eastAsia"/>
          <w:color w:val="000000" w:themeColor="text1"/>
          <w:szCs w:val="24"/>
        </w:rPr>
        <w:t>讓大家了然於胸</w:t>
      </w:r>
      <w:r w:rsidR="006E3D99" w:rsidRPr="00FF6D1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375037" w:rsidRDefault="003C4B63" w:rsidP="003502E4">
      <w:pPr>
        <w:tabs>
          <w:tab w:val="left" w:pos="280"/>
          <w:tab w:val="left" w:pos="644"/>
          <w:tab w:val="left" w:pos="1089"/>
        </w:tabs>
        <w:adjustRightInd w:val="0"/>
        <w:spacing w:afterLines="50" w:after="18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>23</w:t>
      </w:r>
      <w:r w:rsidR="00A03B24" w:rsidRPr="008C5140">
        <w:rPr>
          <w:rFonts w:ascii="標楷體" w:eastAsia="標楷體" w:hAnsi="標楷體" w:hint="eastAsia"/>
          <w:color w:val="000000" w:themeColor="text1"/>
          <w:szCs w:val="24"/>
        </w:rPr>
        <w:t>.下列詞語</w:t>
      </w:r>
      <w:r w:rsidR="00A03B24" w:rsidRPr="008C5140">
        <w:rPr>
          <w:rFonts w:ascii="標楷體" w:eastAsia="標楷體" w:hAnsi="標楷體"/>
          <w:color w:val="000000" w:themeColor="text1"/>
          <w:szCs w:val="24"/>
        </w:rPr>
        <w:t>，</w:t>
      </w:r>
      <w:r w:rsidR="00A03B24" w:rsidRPr="008C5140">
        <w:rPr>
          <w:rFonts w:ascii="標楷體" w:eastAsia="標楷體" w:hAnsi="標楷體" w:hint="eastAsia"/>
          <w:color w:val="000000" w:themeColor="text1"/>
          <w:szCs w:val="24"/>
        </w:rPr>
        <w:t>「」中的形音義</w:t>
      </w:r>
      <w:r w:rsidR="00A03B24" w:rsidRPr="008C5140">
        <w:rPr>
          <w:rFonts w:ascii="標楷體" w:eastAsia="標楷體" w:hAnsi="標楷體"/>
          <w:color w:val="000000" w:themeColor="text1"/>
          <w:szCs w:val="24"/>
        </w:rPr>
        <w:t>，</w:t>
      </w:r>
      <w:r w:rsidR="00A03B24" w:rsidRPr="008C5140">
        <w:rPr>
          <w:rFonts w:ascii="標楷體" w:eastAsia="標楷體" w:hAnsi="標楷體" w:hint="eastAsia"/>
          <w:color w:val="000000" w:themeColor="text1"/>
          <w:szCs w:val="24"/>
        </w:rPr>
        <w:t>何者完全正確</w:t>
      </w:r>
      <w:r w:rsidR="00A03B24" w:rsidRPr="008C5140">
        <w:rPr>
          <w:rFonts w:ascii="標楷體" w:eastAsia="標楷體" w:hAnsi="標楷體"/>
          <w:color w:val="000000" w:themeColor="text1"/>
          <w:szCs w:val="24"/>
        </w:rPr>
        <w:t>？</w:t>
      </w:r>
      <w:r w:rsidR="00A03B24" w:rsidRPr="008C5140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375037" w:rsidRPr="008C5140">
        <w:rPr>
          <w:rFonts w:ascii="標楷體" w:eastAsia="標楷體" w:hAnsi="標楷體" w:hint="eastAsia"/>
          <w:color w:val="000000" w:themeColor="text1"/>
        </w:rPr>
        <w:t>(</w:t>
      </w:r>
      <w:r w:rsidR="00375037" w:rsidRPr="008C5140">
        <w:rPr>
          <w:rFonts w:ascii="標楷體" w:eastAsia="標楷體" w:hAnsi="標楷體"/>
          <w:color w:val="000000" w:themeColor="text1"/>
        </w:rPr>
        <w:t>A</w:t>
      </w:r>
      <w:r w:rsidR="00375037" w:rsidRPr="008C5140">
        <w:rPr>
          <w:rFonts w:ascii="標楷體" w:eastAsia="標楷體" w:hAnsi="標楷體" w:hint="eastAsia"/>
          <w:color w:val="000000" w:themeColor="text1"/>
        </w:rPr>
        <w:t>)</w:t>
      </w:r>
      <w:r w:rsidR="008C5140" w:rsidRPr="008C5140">
        <w:rPr>
          <w:rFonts w:ascii="標楷體" w:eastAsia="標楷體" w:hAnsi="標楷體" w:hint="eastAsia"/>
          <w:color w:val="000000" w:themeColor="text1"/>
        </w:rPr>
        <w:t>剛毅木</w:t>
      </w:r>
      <w:r w:rsidR="008C5140" w:rsidRPr="008C5140">
        <w:rPr>
          <w:rFonts w:ascii="標楷體" w:eastAsia="標楷體" w:hAnsi="標楷體" w:hint="eastAsia"/>
          <w:color w:val="000000" w:themeColor="text1"/>
          <w:szCs w:val="24"/>
        </w:rPr>
        <w:t>「</w:t>
      </w:r>
      <w:proofErr w:type="gramStart"/>
      <w:r w:rsidR="008C5140" w:rsidRPr="008C5140">
        <w:rPr>
          <w:rFonts w:ascii="標楷體" w:eastAsia="標楷體" w:hAnsi="標楷體" w:hint="eastAsia"/>
          <w:color w:val="000000" w:themeColor="text1"/>
        </w:rPr>
        <w:t>訥</w:t>
      </w:r>
      <w:proofErr w:type="gramEnd"/>
      <w:r w:rsidR="008C5140" w:rsidRPr="008C5140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8C5140" w:rsidRPr="008C5140">
        <w:rPr>
          <w:rFonts w:ascii="標楷體" w:eastAsia="標楷體" w:hAnsi="標楷體"/>
          <w:color w:val="000000" w:themeColor="text1"/>
          <w:szCs w:val="24"/>
        </w:rPr>
        <w:t>，</w:t>
      </w:r>
      <w:r w:rsidR="008C5140" w:rsidRPr="008C5140">
        <w:rPr>
          <w:rFonts w:ascii="標楷體" w:eastAsia="標楷體" w:hAnsi="標楷體" w:hint="eastAsia"/>
          <w:color w:val="000000" w:themeColor="text1"/>
          <w:szCs w:val="24"/>
        </w:rPr>
        <w:t>ㄋㄚˋ</w:t>
      </w:r>
      <w:r w:rsidR="008C5140" w:rsidRPr="008C5140">
        <w:rPr>
          <w:rFonts w:ascii="標楷體" w:eastAsia="標楷體" w:hAnsi="標楷體"/>
          <w:color w:val="000000" w:themeColor="text1"/>
          <w:szCs w:val="24"/>
        </w:rPr>
        <w:t>，</w:t>
      </w:r>
      <w:r w:rsidR="008C5140" w:rsidRPr="008C5140">
        <w:rPr>
          <w:rFonts w:ascii="標楷體" w:eastAsia="標楷體" w:hAnsi="標楷體" w:hint="eastAsia"/>
          <w:color w:val="000000" w:themeColor="text1"/>
          <w:szCs w:val="24"/>
        </w:rPr>
        <w:t>言語遲鈍</w:t>
      </w:r>
      <w:r w:rsidR="00375037" w:rsidRPr="008C5140">
        <w:rPr>
          <w:rFonts w:ascii="標楷體" w:eastAsia="標楷體" w:hAnsi="標楷體" w:hint="eastAsia"/>
          <w:color w:val="000000" w:themeColor="text1"/>
        </w:rPr>
        <w:t xml:space="preserve"> (B)</w:t>
      </w:r>
      <w:r w:rsidR="008C5140" w:rsidRPr="008C5140">
        <w:rPr>
          <w:rFonts w:ascii="標楷體" w:eastAsia="標楷體" w:hAnsi="標楷體" w:hint="eastAsia"/>
          <w:color w:val="000000" w:themeColor="text1"/>
        </w:rPr>
        <w:t>為人</w:t>
      </w:r>
      <w:r w:rsidR="008C5140" w:rsidRPr="008C5140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8C5140" w:rsidRPr="008C5140">
        <w:rPr>
          <w:rFonts w:ascii="標楷體" w:eastAsia="標楷體" w:hAnsi="標楷體" w:hint="eastAsia"/>
          <w:color w:val="000000" w:themeColor="text1"/>
        </w:rPr>
        <w:t>詬</w:t>
      </w:r>
      <w:r w:rsidR="008C5140" w:rsidRPr="008C5140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8C5140" w:rsidRPr="008C5140">
        <w:rPr>
          <w:rFonts w:ascii="標楷體" w:eastAsia="標楷體" w:hAnsi="標楷體" w:hint="eastAsia"/>
          <w:color w:val="000000" w:themeColor="text1"/>
        </w:rPr>
        <w:t>病</w:t>
      </w:r>
      <w:r w:rsidR="008C5140" w:rsidRPr="008C5140">
        <w:rPr>
          <w:rFonts w:ascii="標楷體" w:eastAsia="標楷體" w:hAnsi="標楷體"/>
          <w:color w:val="000000" w:themeColor="text1"/>
          <w:szCs w:val="24"/>
        </w:rPr>
        <w:t>，</w:t>
      </w:r>
      <w:r w:rsidR="008C5140" w:rsidRPr="008C5140">
        <w:rPr>
          <w:rFonts w:ascii="標楷體" w:eastAsia="標楷體" w:hAnsi="標楷體" w:hint="eastAsia"/>
          <w:color w:val="000000" w:themeColor="text1"/>
          <w:szCs w:val="24"/>
        </w:rPr>
        <w:t>ㄍㄡˋ</w:t>
      </w:r>
      <w:r w:rsidR="008C5140" w:rsidRPr="008C5140">
        <w:rPr>
          <w:rFonts w:ascii="標楷體" w:eastAsia="標楷體" w:hAnsi="標楷體"/>
          <w:color w:val="000000" w:themeColor="text1"/>
          <w:szCs w:val="24"/>
        </w:rPr>
        <w:t>，</w:t>
      </w:r>
      <w:r w:rsidR="008C5140" w:rsidRPr="008C5140">
        <w:rPr>
          <w:rFonts w:ascii="標楷體" w:eastAsia="標楷體" w:hAnsi="標楷體" w:hint="eastAsia"/>
          <w:color w:val="000000" w:themeColor="text1"/>
          <w:szCs w:val="24"/>
        </w:rPr>
        <w:t>隱瞞、有所保留</w:t>
      </w:r>
      <w:r w:rsidR="00375037" w:rsidRPr="008C5140">
        <w:rPr>
          <w:rFonts w:ascii="標楷體" w:eastAsia="標楷體" w:hAnsi="標楷體" w:hint="eastAsia"/>
          <w:color w:val="000000" w:themeColor="text1"/>
        </w:rPr>
        <w:t xml:space="preserve"> (C)</w:t>
      </w:r>
      <w:r w:rsidR="008C5140" w:rsidRPr="008C5140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8C5140" w:rsidRPr="008C5140">
        <w:rPr>
          <w:rFonts w:ascii="標楷體" w:eastAsia="標楷體" w:hAnsi="標楷體" w:hint="eastAsia"/>
          <w:color w:val="000000" w:themeColor="text1"/>
        </w:rPr>
        <w:t>謔</w:t>
      </w:r>
      <w:r w:rsidR="008C5140" w:rsidRPr="008C5140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8C5140" w:rsidRPr="008C5140">
        <w:rPr>
          <w:rFonts w:ascii="標楷體" w:eastAsia="標楷體" w:hAnsi="標楷體" w:hint="eastAsia"/>
          <w:color w:val="000000" w:themeColor="text1"/>
        </w:rPr>
        <w:t>而不虐</w:t>
      </w:r>
      <w:r w:rsidR="008C5140" w:rsidRPr="008C5140">
        <w:rPr>
          <w:rFonts w:ascii="標楷體" w:eastAsia="標楷體" w:hAnsi="標楷體"/>
          <w:color w:val="000000" w:themeColor="text1"/>
          <w:szCs w:val="24"/>
        </w:rPr>
        <w:t>，</w:t>
      </w:r>
      <w:r w:rsidR="008C5140" w:rsidRPr="008C5140">
        <w:rPr>
          <w:rFonts w:ascii="標楷體" w:eastAsia="標楷體" w:hAnsi="標楷體" w:hint="eastAsia"/>
          <w:color w:val="000000" w:themeColor="text1"/>
          <w:szCs w:val="24"/>
        </w:rPr>
        <w:t>ㄋㄩㄝˋ</w:t>
      </w:r>
      <w:r w:rsidR="008C5140" w:rsidRPr="008C5140">
        <w:rPr>
          <w:rFonts w:ascii="標楷體" w:eastAsia="標楷體" w:hAnsi="標楷體"/>
          <w:color w:val="000000" w:themeColor="text1"/>
          <w:szCs w:val="24"/>
        </w:rPr>
        <w:t>，</w:t>
      </w:r>
      <w:r w:rsidR="008C5140" w:rsidRPr="008C5140">
        <w:rPr>
          <w:rFonts w:ascii="標楷體" w:eastAsia="標楷體" w:hAnsi="標楷體" w:hint="eastAsia"/>
          <w:color w:val="000000" w:themeColor="text1"/>
          <w:szCs w:val="24"/>
        </w:rPr>
        <w:t>戲弄、開玩笑</w:t>
      </w:r>
      <w:r w:rsidR="00375037" w:rsidRPr="008C5140">
        <w:rPr>
          <w:rFonts w:ascii="標楷體" w:eastAsia="標楷體" w:hAnsi="標楷體"/>
          <w:color w:val="000000" w:themeColor="text1"/>
        </w:rPr>
        <w:t xml:space="preserve"> </w:t>
      </w:r>
      <w:r w:rsidR="00375037" w:rsidRPr="008C5140">
        <w:rPr>
          <w:rFonts w:ascii="標楷體" w:eastAsia="標楷體" w:hAnsi="標楷體" w:hint="eastAsia"/>
          <w:color w:val="000000" w:themeColor="text1"/>
        </w:rPr>
        <w:t>(D)</w:t>
      </w:r>
      <w:r w:rsidR="008C5140">
        <w:rPr>
          <w:rFonts w:ascii="標楷體" w:eastAsia="標楷體" w:hAnsi="標楷體" w:hint="eastAsia"/>
          <w:color w:val="000000" w:themeColor="text1"/>
        </w:rPr>
        <w:t>爭功</w:t>
      </w:r>
      <w:r w:rsidR="008C5140" w:rsidRPr="008C5140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8C5140">
        <w:rPr>
          <w:rFonts w:ascii="標楷體" w:eastAsia="標楷體" w:hAnsi="標楷體" w:hint="eastAsia"/>
          <w:color w:val="000000" w:themeColor="text1"/>
        </w:rPr>
        <w:t>諉</w:t>
      </w:r>
      <w:r w:rsidR="008C5140" w:rsidRPr="008C5140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8C5140">
        <w:rPr>
          <w:rFonts w:ascii="標楷體" w:eastAsia="標楷體" w:hAnsi="標楷體" w:hint="eastAsia"/>
          <w:color w:val="000000" w:themeColor="text1"/>
        </w:rPr>
        <w:t>過</w:t>
      </w:r>
      <w:r w:rsidR="008C5140">
        <w:rPr>
          <w:rFonts w:ascii="標楷體" w:eastAsia="標楷體" w:hAnsi="標楷體"/>
          <w:color w:val="000000" w:themeColor="text1"/>
          <w:szCs w:val="24"/>
        </w:rPr>
        <w:t>，</w:t>
      </w:r>
      <w:r w:rsidR="008C5140">
        <w:rPr>
          <w:rFonts w:ascii="標楷體" w:eastAsia="標楷體" w:hAnsi="標楷體" w:hint="eastAsia"/>
          <w:color w:val="000000" w:themeColor="text1"/>
        </w:rPr>
        <w:t>ㄨㄟˇ</w:t>
      </w:r>
      <w:r w:rsidR="008C5140">
        <w:rPr>
          <w:rFonts w:ascii="標楷體" w:eastAsia="標楷體" w:hAnsi="標楷體"/>
          <w:color w:val="000000" w:themeColor="text1"/>
          <w:szCs w:val="24"/>
        </w:rPr>
        <w:t>，</w:t>
      </w:r>
      <w:r w:rsidR="008C5140">
        <w:rPr>
          <w:rFonts w:ascii="標楷體" w:eastAsia="標楷體" w:hAnsi="標楷體" w:hint="eastAsia"/>
          <w:color w:val="000000" w:themeColor="text1"/>
        </w:rPr>
        <w:t>胡說</w:t>
      </w:r>
      <w:r w:rsidR="008C5140" w:rsidRPr="00FF6D1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3502E4" w:rsidRDefault="008C5140" w:rsidP="003502E4">
      <w:pPr>
        <w:tabs>
          <w:tab w:val="left" w:pos="280"/>
          <w:tab w:val="left" w:pos="644"/>
          <w:tab w:val="left" w:pos="1089"/>
        </w:tabs>
        <w:adjustRightInd w:val="0"/>
        <w:spacing w:afterLines="50" w:after="18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3C4B63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3502E4">
        <w:rPr>
          <w:rFonts w:ascii="標楷體" w:eastAsia="標楷體" w:hAnsi="標楷體" w:hint="eastAsia"/>
          <w:color w:val="000000" w:themeColor="text1"/>
          <w:szCs w:val="24"/>
        </w:rPr>
        <w:t>有關管好舌頭一文的分析</w:t>
      </w:r>
      <w:r w:rsidR="003502E4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3502E4">
        <w:rPr>
          <w:rFonts w:ascii="標楷體" w:eastAsia="標楷體" w:hAnsi="標楷體" w:hint="eastAsia"/>
          <w:color w:val="000000" w:themeColor="text1"/>
          <w:szCs w:val="24"/>
        </w:rPr>
        <w:t>下列</w:t>
      </w:r>
      <w:r w:rsidR="003502E4" w:rsidRPr="008C5140">
        <w:rPr>
          <w:rFonts w:ascii="標楷體" w:eastAsia="標楷體" w:hAnsi="標楷體" w:hint="eastAsia"/>
          <w:color w:val="000000" w:themeColor="text1"/>
          <w:szCs w:val="24"/>
        </w:rPr>
        <w:t>何者</w:t>
      </w:r>
      <w:r w:rsidR="003502E4">
        <w:rPr>
          <w:rFonts w:ascii="標楷體" w:eastAsia="標楷體" w:hAnsi="標楷體" w:hint="eastAsia"/>
          <w:color w:val="000000" w:themeColor="text1"/>
          <w:szCs w:val="24"/>
        </w:rPr>
        <w:t>說明</w:t>
      </w:r>
      <w:r w:rsidR="003502E4" w:rsidRPr="003502E4">
        <w:rPr>
          <w:rFonts w:ascii="標楷體" w:eastAsia="標楷體" w:hAnsi="標楷體" w:hint="eastAsia"/>
          <w:b/>
          <w:color w:val="000000" w:themeColor="text1"/>
          <w:szCs w:val="24"/>
          <w:u w:val="double"/>
        </w:rPr>
        <w:t>錯誤</w:t>
      </w:r>
      <w:r w:rsidR="003502E4" w:rsidRPr="008C5140">
        <w:rPr>
          <w:rFonts w:ascii="標楷體" w:eastAsia="標楷體" w:hAnsi="標楷體"/>
          <w:color w:val="000000" w:themeColor="text1"/>
          <w:szCs w:val="24"/>
        </w:rPr>
        <w:t>？</w:t>
      </w:r>
      <w:r w:rsidR="003502E4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3502E4" w:rsidRPr="005738E0">
        <w:rPr>
          <w:rFonts w:ascii="標楷體" w:eastAsia="標楷體" w:hAnsi="標楷體" w:hint="eastAsia"/>
          <w:color w:val="000000" w:themeColor="text1"/>
        </w:rPr>
        <w:t>(</w:t>
      </w:r>
      <w:r w:rsidR="003502E4">
        <w:rPr>
          <w:rFonts w:ascii="標楷體" w:eastAsia="標楷體" w:hAnsi="標楷體"/>
          <w:color w:val="000000" w:themeColor="text1"/>
        </w:rPr>
        <w:t>A</w:t>
      </w:r>
      <w:r w:rsidR="003502E4" w:rsidRPr="005738E0">
        <w:rPr>
          <w:rFonts w:ascii="標楷體" w:eastAsia="標楷體" w:hAnsi="標楷體" w:hint="eastAsia"/>
          <w:color w:val="000000" w:themeColor="text1"/>
        </w:rPr>
        <w:t>)</w:t>
      </w:r>
      <w:r w:rsidR="003502E4">
        <w:rPr>
          <w:rFonts w:ascii="標楷體" w:eastAsia="標楷體" w:hAnsi="標楷體" w:hint="eastAsia"/>
          <w:color w:val="000000" w:themeColor="text1"/>
        </w:rPr>
        <w:t>全文以</w:t>
      </w:r>
      <w:proofErr w:type="gramStart"/>
      <w:r w:rsidR="003502E4">
        <w:rPr>
          <w:rFonts w:ascii="標楷體" w:eastAsia="標楷體" w:hAnsi="標楷體" w:hint="eastAsia"/>
          <w:color w:val="000000" w:themeColor="text1"/>
        </w:rPr>
        <w:t>設問法</w:t>
      </w:r>
      <w:proofErr w:type="gramEnd"/>
      <w:r w:rsidR="003502E4">
        <w:rPr>
          <w:rFonts w:ascii="標楷體" w:eastAsia="標楷體" w:hAnsi="標楷體" w:hint="eastAsia"/>
          <w:color w:val="000000" w:themeColor="text1"/>
        </w:rPr>
        <w:t>開頭</w:t>
      </w:r>
      <w:r w:rsidR="003502E4" w:rsidRPr="008C5140">
        <w:rPr>
          <w:rFonts w:ascii="標楷體" w:eastAsia="標楷體" w:hAnsi="標楷體"/>
          <w:color w:val="000000" w:themeColor="text1"/>
          <w:szCs w:val="24"/>
        </w:rPr>
        <w:t>，</w:t>
      </w:r>
      <w:r w:rsidR="003502E4">
        <w:rPr>
          <w:rFonts w:ascii="標楷體" w:eastAsia="標楷體" w:hAnsi="標楷體" w:hint="eastAsia"/>
          <w:color w:val="000000" w:themeColor="text1"/>
          <w:szCs w:val="24"/>
        </w:rPr>
        <w:t>說明舌頭的功能及其重要性</w:t>
      </w:r>
      <w:r w:rsidR="003502E4" w:rsidRPr="005D5756">
        <w:rPr>
          <w:rFonts w:ascii="標楷體" w:eastAsia="標楷體" w:hAnsi="標楷體" w:hint="eastAsia"/>
          <w:color w:val="000000" w:themeColor="text1"/>
        </w:rPr>
        <w:t xml:space="preserve"> (B)</w:t>
      </w:r>
      <w:r w:rsidR="003502E4">
        <w:rPr>
          <w:rFonts w:ascii="標楷體" w:eastAsia="標楷體" w:hAnsi="標楷體" w:hint="eastAsia"/>
          <w:color w:val="000000" w:themeColor="text1"/>
        </w:rPr>
        <w:t>舉</w:t>
      </w:r>
      <w:r w:rsidR="003502E4" w:rsidRPr="003502E4">
        <w:rPr>
          <w:rFonts w:ascii="標楷體" w:eastAsia="標楷體" w:hAnsi="標楷體" w:hint="eastAsia"/>
          <w:color w:val="000000" w:themeColor="text1"/>
          <w:u w:val="single"/>
        </w:rPr>
        <w:t>蘇秦</w:t>
      </w:r>
      <w:r w:rsidR="003502E4" w:rsidRPr="008C5140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3502E4" w:rsidRPr="003502E4">
        <w:rPr>
          <w:rFonts w:ascii="標楷體" w:eastAsia="標楷體" w:hAnsi="標楷體" w:hint="eastAsia"/>
          <w:color w:val="000000" w:themeColor="text1"/>
          <w:u w:val="single"/>
        </w:rPr>
        <w:t>張儀</w:t>
      </w:r>
      <w:r w:rsidR="003502E4" w:rsidRPr="008C5140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3502E4" w:rsidRPr="003502E4">
        <w:rPr>
          <w:rFonts w:ascii="標楷體" w:eastAsia="標楷體" w:hAnsi="標楷體" w:hint="eastAsia"/>
          <w:color w:val="000000" w:themeColor="text1"/>
          <w:u w:val="single"/>
        </w:rPr>
        <w:t>范雎</w:t>
      </w:r>
      <w:r w:rsidR="003502E4">
        <w:rPr>
          <w:rFonts w:ascii="標楷體" w:eastAsia="標楷體" w:hAnsi="標楷體" w:hint="eastAsia"/>
          <w:color w:val="000000" w:themeColor="text1"/>
        </w:rPr>
        <w:t>之例</w:t>
      </w:r>
      <w:r w:rsidR="003502E4" w:rsidRPr="008C5140">
        <w:rPr>
          <w:rFonts w:ascii="標楷體" w:eastAsia="標楷體" w:hAnsi="標楷體"/>
          <w:color w:val="000000" w:themeColor="text1"/>
          <w:szCs w:val="24"/>
        </w:rPr>
        <w:t>，</w:t>
      </w:r>
      <w:r w:rsidR="003502E4">
        <w:rPr>
          <w:rFonts w:ascii="標楷體" w:eastAsia="標楷體" w:hAnsi="標楷體" w:hint="eastAsia"/>
          <w:color w:val="000000" w:themeColor="text1"/>
        </w:rPr>
        <w:t>陳述</w:t>
      </w:r>
      <w:r w:rsidR="003502E4" w:rsidRPr="008C5140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3502E4">
        <w:rPr>
          <w:rFonts w:ascii="標楷體" w:eastAsia="標楷體" w:hAnsi="標楷體" w:hint="eastAsia"/>
          <w:color w:val="000000" w:themeColor="text1"/>
        </w:rPr>
        <w:t>禍從口出</w:t>
      </w:r>
      <w:r w:rsidR="003502E4" w:rsidRPr="008C5140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3502E4">
        <w:rPr>
          <w:rFonts w:ascii="標楷體" w:eastAsia="標楷體" w:hAnsi="標楷體" w:hint="eastAsia"/>
          <w:color w:val="000000" w:themeColor="text1"/>
        </w:rPr>
        <w:t xml:space="preserve">的道理 </w:t>
      </w:r>
      <w:r w:rsidR="003502E4" w:rsidRPr="005D5756">
        <w:rPr>
          <w:rFonts w:ascii="標楷體" w:eastAsia="標楷體" w:hAnsi="標楷體" w:hint="eastAsia"/>
          <w:color w:val="000000" w:themeColor="text1"/>
        </w:rPr>
        <w:t>(C)</w:t>
      </w:r>
      <w:r w:rsidR="003502E4">
        <w:rPr>
          <w:rFonts w:ascii="標楷體" w:eastAsia="標楷體" w:hAnsi="標楷體" w:hint="eastAsia"/>
          <w:color w:val="000000" w:themeColor="text1"/>
        </w:rPr>
        <w:t>文中善用</w:t>
      </w:r>
      <w:r w:rsidR="003502E4">
        <w:rPr>
          <w:rFonts w:ascii="標楷體" w:eastAsia="標楷體" w:hAnsi="標楷體"/>
          <w:color w:val="000000" w:themeColor="text1"/>
        </w:rPr>
        <w:t>對比手法</w:t>
      </w:r>
      <w:r w:rsidR="003502E4" w:rsidRPr="008C5140">
        <w:rPr>
          <w:rFonts w:ascii="標楷體" w:eastAsia="標楷體" w:hAnsi="標楷體"/>
          <w:color w:val="000000" w:themeColor="text1"/>
          <w:szCs w:val="24"/>
        </w:rPr>
        <w:t>，</w:t>
      </w:r>
      <w:r w:rsidR="003502E4">
        <w:rPr>
          <w:rFonts w:ascii="標楷體" w:eastAsia="標楷體" w:hAnsi="標楷體"/>
          <w:color w:val="000000" w:themeColor="text1"/>
        </w:rPr>
        <w:t>闡述管好舌頭</w:t>
      </w:r>
      <w:r w:rsidR="003502E4" w:rsidRPr="008C5140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3502E4">
        <w:rPr>
          <w:rFonts w:ascii="標楷體" w:eastAsia="標楷體" w:hAnsi="標楷體"/>
          <w:color w:val="000000" w:themeColor="text1"/>
        </w:rPr>
        <w:t xml:space="preserve">多說好話的重要性 </w:t>
      </w:r>
      <w:r w:rsidR="003502E4" w:rsidRPr="005D5756">
        <w:rPr>
          <w:rFonts w:ascii="標楷體" w:eastAsia="標楷體" w:hAnsi="標楷體" w:hint="eastAsia"/>
          <w:color w:val="000000" w:themeColor="text1"/>
        </w:rPr>
        <w:t>(D)</w:t>
      </w:r>
      <w:r w:rsidR="003502E4">
        <w:rPr>
          <w:rFonts w:ascii="標楷體" w:eastAsia="標楷體" w:hAnsi="標楷體" w:hint="eastAsia"/>
          <w:color w:val="000000" w:themeColor="text1"/>
        </w:rPr>
        <w:t>結論以首尾呼應法說明</w:t>
      </w:r>
      <w:r w:rsidR="003502E4">
        <w:rPr>
          <w:rFonts w:ascii="標楷體" w:eastAsia="標楷體" w:hAnsi="標楷體"/>
          <w:color w:val="000000" w:themeColor="text1"/>
        </w:rPr>
        <w:t>舌頭像兩面利刃</w:t>
      </w:r>
      <w:r w:rsidR="003502E4" w:rsidRPr="008C5140">
        <w:rPr>
          <w:rFonts w:ascii="標楷體" w:eastAsia="標楷體" w:hAnsi="標楷體"/>
          <w:color w:val="000000" w:themeColor="text1"/>
          <w:szCs w:val="24"/>
        </w:rPr>
        <w:t>，</w:t>
      </w:r>
      <w:r w:rsidR="003502E4">
        <w:rPr>
          <w:rFonts w:ascii="標楷體" w:eastAsia="標楷體" w:hAnsi="標楷體"/>
          <w:color w:val="000000" w:themeColor="text1"/>
        </w:rPr>
        <w:t>要審慎使用</w:t>
      </w:r>
      <w:r w:rsidR="003502E4" w:rsidRPr="00FF6D1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024E74" w:rsidRPr="003C4B63" w:rsidRDefault="00024E74" w:rsidP="003C4B63">
      <w:pPr>
        <w:tabs>
          <w:tab w:val="left" w:pos="280"/>
          <w:tab w:val="left" w:pos="644"/>
          <w:tab w:val="left" w:pos="1089"/>
        </w:tabs>
        <w:adjustRightInd w:val="0"/>
        <w:spacing w:afterLines="50" w:after="18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3C4B63">
        <w:rPr>
          <w:rFonts w:ascii="標楷體" w:eastAsia="標楷體" w:hAnsi="標楷體"/>
          <w:color w:val="000000" w:themeColor="text1"/>
        </w:rPr>
        <w:t>2</w:t>
      </w:r>
      <w:r w:rsidR="003C4B63" w:rsidRPr="003C4B63">
        <w:rPr>
          <w:rFonts w:ascii="標楷體" w:eastAsia="標楷體" w:hAnsi="標楷體"/>
          <w:color w:val="000000" w:themeColor="text1"/>
        </w:rPr>
        <w:t>5</w:t>
      </w:r>
      <w:r w:rsidRPr="003C4B63">
        <w:rPr>
          <w:rFonts w:ascii="標楷體" w:eastAsia="標楷體" w:hAnsi="標楷體"/>
          <w:color w:val="000000" w:themeColor="text1"/>
        </w:rPr>
        <w:t>.</w:t>
      </w:r>
      <w:r w:rsidRPr="003C4B63">
        <w:rPr>
          <w:rFonts w:ascii="標楷體" w:eastAsia="標楷體" w:hAnsi="標楷體" w:hint="eastAsia"/>
          <w:color w:val="000000" w:themeColor="text1"/>
        </w:rPr>
        <w:t>下列何者的涵義</w:t>
      </w:r>
      <w:r w:rsidRPr="003C4B63">
        <w:rPr>
          <w:rFonts w:ascii="標楷體" w:eastAsia="標楷體" w:hAnsi="標楷體"/>
          <w:color w:val="000000" w:themeColor="text1"/>
        </w:rPr>
        <w:t>與「</w:t>
      </w:r>
      <w:r w:rsidR="0095594F" w:rsidRPr="003C4B63">
        <w:rPr>
          <w:rFonts w:ascii="標楷體" w:eastAsia="標楷體" w:hAnsi="標楷體" w:hint="eastAsia"/>
          <w:color w:val="000000" w:themeColor="text1"/>
        </w:rPr>
        <w:t>人身上最具威力能</w:t>
      </w:r>
      <w:r w:rsidR="003C4B63">
        <w:rPr>
          <w:rFonts w:ascii="標楷體" w:eastAsia="標楷體" w:hAnsi="標楷體" w:hint="eastAsia"/>
          <w:color w:val="000000" w:themeColor="text1"/>
        </w:rPr>
        <w:t>『</w:t>
      </w:r>
      <w:r w:rsidR="0095594F" w:rsidRPr="003C4B63">
        <w:rPr>
          <w:rFonts w:ascii="標楷體" w:eastAsia="標楷體" w:hAnsi="標楷體" w:hint="eastAsia"/>
          <w:color w:val="000000" w:themeColor="text1"/>
        </w:rPr>
        <w:t>造福</w:t>
      </w:r>
      <w:r w:rsidR="003C4B63">
        <w:rPr>
          <w:rFonts w:ascii="標楷體" w:eastAsia="標楷體" w:hAnsi="標楷體" w:hint="eastAsia"/>
          <w:color w:val="000000" w:themeColor="text1"/>
        </w:rPr>
        <w:t>』</w:t>
      </w:r>
      <w:r w:rsidR="0095594F" w:rsidRPr="003C4B63">
        <w:rPr>
          <w:rFonts w:ascii="標楷體" w:eastAsia="標楷體" w:hAnsi="標楷體" w:hint="eastAsia"/>
          <w:color w:val="000000" w:themeColor="text1"/>
        </w:rPr>
        <w:t>的器官是什麼？大概要數舌頭吧？人身上最危險能</w:t>
      </w:r>
      <w:r w:rsidR="003C4B63">
        <w:rPr>
          <w:rFonts w:ascii="標楷體" w:eastAsia="標楷體" w:hAnsi="標楷體" w:hint="eastAsia"/>
          <w:color w:val="000000" w:themeColor="text1"/>
        </w:rPr>
        <w:t>『</w:t>
      </w:r>
      <w:proofErr w:type="gramStart"/>
      <w:r w:rsidR="0095594F" w:rsidRPr="003C4B63">
        <w:rPr>
          <w:rFonts w:ascii="標楷體" w:eastAsia="標楷體" w:hAnsi="標楷體" w:hint="eastAsia"/>
          <w:color w:val="000000" w:themeColor="text1"/>
        </w:rPr>
        <w:t>造禍</w:t>
      </w:r>
      <w:proofErr w:type="gramEnd"/>
      <w:r w:rsidR="003C4B63">
        <w:rPr>
          <w:rFonts w:ascii="標楷體" w:eastAsia="標楷體" w:hAnsi="標楷體" w:hint="eastAsia"/>
          <w:color w:val="000000" w:themeColor="text1"/>
        </w:rPr>
        <w:t>』</w:t>
      </w:r>
      <w:r w:rsidR="0095594F" w:rsidRPr="003C4B63">
        <w:rPr>
          <w:rFonts w:ascii="標楷體" w:eastAsia="標楷體" w:hAnsi="標楷體" w:hint="eastAsia"/>
          <w:color w:val="000000" w:themeColor="text1"/>
        </w:rPr>
        <w:t>的器官是什麼？大概仍要數舌頭吧？</w:t>
      </w:r>
      <w:r w:rsidRPr="003C4B63">
        <w:rPr>
          <w:rFonts w:ascii="標楷體" w:eastAsia="標楷體" w:hAnsi="標楷體"/>
          <w:color w:val="000000" w:themeColor="text1"/>
        </w:rPr>
        <w:t>」</w:t>
      </w:r>
      <w:r w:rsidRPr="003C4B63">
        <w:rPr>
          <w:rFonts w:ascii="標楷體" w:eastAsia="標楷體" w:hAnsi="標楷體"/>
          <w:b/>
          <w:color w:val="000000" w:themeColor="text1"/>
          <w:u w:val="double"/>
        </w:rPr>
        <w:t>相去最遠</w:t>
      </w:r>
      <w:r w:rsidRPr="003C4B63">
        <w:rPr>
          <w:rFonts w:ascii="標楷體" w:eastAsia="標楷體" w:hAnsi="標楷體"/>
          <w:color w:val="000000" w:themeColor="text1"/>
        </w:rPr>
        <w:t>？</w:t>
      </w:r>
      <w:r w:rsidRPr="003C4B63">
        <w:rPr>
          <w:rFonts w:ascii="標楷體" w:eastAsia="標楷體" w:hAnsi="標楷體" w:hint="eastAsia"/>
          <w:color w:val="000000" w:themeColor="text1"/>
        </w:rPr>
        <w:t xml:space="preserve"> (</w:t>
      </w:r>
      <w:r w:rsidRPr="003C4B63">
        <w:rPr>
          <w:rFonts w:ascii="標楷體" w:eastAsia="標楷體" w:hAnsi="標楷體"/>
          <w:color w:val="000000" w:themeColor="text1"/>
        </w:rPr>
        <w:t>A</w:t>
      </w:r>
      <w:r w:rsidRPr="003C4B63">
        <w:rPr>
          <w:rFonts w:ascii="標楷體" w:eastAsia="標楷體" w:hAnsi="標楷體" w:hint="eastAsia"/>
          <w:color w:val="000000" w:themeColor="text1"/>
        </w:rPr>
        <w:t>)一句刺心的話，</w:t>
      </w:r>
      <w:r w:rsidRPr="003C4B63">
        <w:rPr>
          <w:rFonts w:ascii="標楷體" w:eastAsia="標楷體" w:hAnsi="標楷體"/>
          <w:color w:val="000000" w:themeColor="text1"/>
        </w:rPr>
        <w:t>能使人終身</w:t>
      </w:r>
      <w:proofErr w:type="gramStart"/>
      <w:r w:rsidRPr="003C4B63">
        <w:rPr>
          <w:rFonts w:ascii="標楷體" w:eastAsia="標楷體" w:hAnsi="標楷體"/>
          <w:color w:val="000000" w:themeColor="text1"/>
        </w:rPr>
        <w:t>惡恨不</w:t>
      </w:r>
      <w:proofErr w:type="gramEnd"/>
      <w:r w:rsidRPr="003C4B63">
        <w:rPr>
          <w:rFonts w:ascii="標楷體" w:eastAsia="標楷體" w:hAnsi="標楷體"/>
          <w:color w:val="000000" w:themeColor="text1"/>
        </w:rPr>
        <w:t>忘</w:t>
      </w:r>
      <w:r w:rsidRPr="003C4B63">
        <w:rPr>
          <w:rFonts w:ascii="標楷體" w:eastAsia="標楷體" w:hAnsi="標楷體" w:hint="eastAsia"/>
          <w:color w:val="000000" w:themeColor="text1"/>
        </w:rPr>
        <w:t>；</w:t>
      </w:r>
      <w:r w:rsidRPr="003C4B63">
        <w:rPr>
          <w:rFonts w:ascii="標楷體" w:eastAsia="標楷體" w:hAnsi="標楷體"/>
          <w:color w:val="000000" w:themeColor="text1"/>
        </w:rPr>
        <w:t>一句感人的話</w:t>
      </w:r>
      <w:r w:rsidRPr="003C4B63">
        <w:rPr>
          <w:rFonts w:ascii="標楷體" w:eastAsia="標楷體" w:hAnsi="標楷體" w:hint="eastAsia"/>
          <w:color w:val="000000" w:themeColor="text1"/>
        </w:rPr>
        <w:t>，</w:t>
      </w:r>
      <w:r w:rsidRPr="003C4B63">
        <w:rPr>
          <w:rFonts w:ascii="標楷體" w:eastAsia="標楷體" w:hAnsi="標楷體"/>
          <w:color w:val="000000" w:themeColor="text1"/>
        </w:rPr>
        <w:t>能使人一生奉行不懈</w:t>
      </w:r>
      <w:r w:rsidRPr="003C4B63">
        <w:rPr>
          <w:rFonts w:ascii="標楷體" w:eastAsia="標楷體" w:hAnsi="標楷體" w:hint="eastAsia"/>
          <w:color w:val="000000" w:themeColor="text1"/>
        </w:rPr>
        <w:t xml:space="preserve"> (B)良言一句三冬暖，</w:t>
      </w:r>
      <w:r w:rsidRPr="003C4B63">
        <w:rPr>
          <w:rFonts w:ascii="標楷體" w:eastAsia="標楷體" w:hAnsi="標楷體"/>
          <w:color w:val="000000" w:themeColor="text1"/>
        </w:rPr>
        <w:t>惡語傷人</w:t>
      </w:r>
      <w:proofErr w:type="gramStart"/>
      <w:r w:rsidRPr="003C4B63">
        <w:rPr>
          <w:rFonts w:ascii="標楷體" w:eastAsia="標楷體" w:hAnsi="標楷體"/>
          <w:color w:val="000000" w:themeColor="text1"/>
        </w:rPr>
        <w:t>六月寒</w:t>
      </w:r>
      <w:proofErr w:type="gramEnd"/>
      <w:r w:rsidRPr="003C4B63">
        <w:rPr>
          <w:rFonts w:ascii="標楷體" w:eastAsia="標楷體" w:hAnsi="標楷體" w:hint="eastAsia"/>
          <w:color w:val="000000" w:themeColor="text1"/>
        </w:rPr>
        <w:t xml:space="preserve"> (C)當整個世界都沉默，即便一個聲音也會變得很有力量</w:t>
      </w:r>
      <w:r w:rsidRPr="003C4B63">
        <w:rPr>
          <w:rFonts w:ascii="標楷體" w:eastAsia="標楷體" w:hAnsi="標楷體"/>
          <w:color w:val="000000" w:themeColor="text1"/>
        </w:rPr>
        <w:t>。</w:t>
      </w:r>
      <w:r w:rsidRPr="003C4B63">
        <w:rPr>
          <w:rFonts w:ascii="標楷體" w:eastAsia="標楷體" w:hAnsi="標楷體" w:hint="eastAsia"/>
          <w:color w:val="000000" w:themeColor="text1"/>
        </w:rPr>
        <w:t>我提高我的聲音</w:t>
      </w:r>
      <w:r w:rsidRPr="003C4B63">
        <w:rPr>
          <w:rFonts w:ascii="標楷體" w:eastAsia="標楷體" w:hAnsi="標楷體"/>
          <w:color w:val="000000" w:themeColor="text1"/>
        </w:rPr>
        <w:t>，</w:t>
      </w:r>
      <w:r w:rsidRPr="003C4B63">
        <w:rPr>
          <w:rFonts w:ascii="標楷體" w:eastAsia="標楷體" w:hAnsi="標楷體" w:hint="eastAsia"/>
          <w:color w:val="000000" w:themeColor="text1"/>
        </w:rPr>
        <w:t>不是為了吼叫</w:t>
      </w:r>
      <w:r w:rsidRPr="003C4B63">
        <w:rPr>
          <w:rFonts w:ascii="標楷體" w:eastAsia="標楷體" w:hAnsi="標楷體"/>
          <w:color w:val="000000" w:themeColor="text1"/>
        </w:rPr>
        <w:t>，而是為了</w:t>
      </w:r>
      <w:proofErr w:type="gramStart"/>
      <w:r w:rsidRPr="003C4B63">
        <w:rPr>
          <w:rFonts w:ascii="標楷體" w:eastAsia="標楷體" w:hAnsi="標楷體"/>
          <w:color w:val="000000" w:themeColor="text1"/>
        </w:rPr>
        <w:t>讓些沒</w:t>
      </w:r>
      <w:proofErr w:type="gramEnd"/>
      <w:r w:rsidRPr="003C4B63">
        <w:rPr>
          <w:rFonts w:ascii="標楷體" w:eastAsia="標楷體" w:hAnsi="標楷體"/>
          <w:color w:val="000000" w:themeColor="text1"/>
        </w:rPr>
        <w:t>出</w:t>
      </w:r>
      <w:r w:rsidRPr="003C4B63">
        <w:rPr>
          <w:rFonts w:ascii="標楷體" w:eastAsia="標楷體" w:hAnsi="標楷體" w:hint="eastAsia"/>
          <w:color w:val="000000" w:themeColor="text1"/>
        </w:rPr>
        <w:t>聲音</w:t>
      </w:r>
      <w:r w:rsidRPr="003C4B63">
        <w:rPr>
          <w:rFonts w:ascii="標楷體" w:eastAsia="標楷體" w:hAnsi="標楷體"/>
          <w:color w:val="000000" w:themeColor="text1"/>
        </w:rPr>
        <w:t xml:space="preserve">的人聽到 </w:t>
      </w:r>
      <w:r w:rsidRPr="003C4B63">
        <w:rPr>
          <w:rFonts w:ascii="標楷體" w:eastAsia="標楷體" w:hAnsi="標楷體" w:hint="eastAsia"/>
          <w:color w:val="000000" w:themeColor="text1"/>
        </w:rPr>
        <w:t>(D)現代人的兩片嘴唇，</w:t>
      </w:r>
      <w:r w:rsidRPr="003C4B63">
        <w:rPr>
          <w:rFonts w:ascii="標楷體" w:eastAsia="標楷體" w:hAnsi="標楷體"/>
          <w:color w:val="000000" w:themeColor="text1"/>
        </w:rPr>
        <w:t>像溫煦的春風</w:t>
      </w:r>
      <w:r w:rsidRPr="003C4B63">
        <w:rPr>
          <w:rFonts w:ascii="標楷體" w:eastAsia="標楷體" w:hAnsi="標楷體" w:hint="eastAsia"/>
          <w:color w:val="000000" w:themeColor="text1"/>
        </w:rPr>
        <w:t>，</w:t>
      </w:r>
      <w:r w:rsidRPr="003C4B63">
        <w:rPr>
          <w:rFonts w:ascii="標楷體" w:eastAsia="標楷體" w:hAnsi="標楷體"/>
          <w:color w:val="000000" w:themeColor="text1"/>
        </w:rPr>
        <w:t>也如凌厲的冬風</w:t>
      </w:r>
      <w:r w:rsidRPr="003C4B63">
        <w:rPr>
          <w:rFonts w:ascii="標楷體" w:eastAsia="標楷體" w:hAnsi="標楷體" w:hint="eastAsia"/>
          <w:color w:val="000000" w:themeColor="text1"/>
        </w:rPr>
        <w:t>，</w:t>
      </w:r>
      <w:r w:rsidRPr="003C4B63">
        <w:rPr>
          <w:rFonts w:ascii="標楷體" w:eastAsia="標楷體" w:hAnsi="標楷體"/>
          <w:color w:val="000000" w:themeColor="text1"/>
        </w:rPr>
        <w:t>能夠讓你如醉</w:t>
      </w:r>
      <w:r w:rsidRPr="003C4B63">
        <w:rPr>
          <w:rFonts w:ascii="標楷體" w:eastAsia="標楷體" w:hAnsi="標楷體" w:hint="eastAsia"/>
          <w:color w:val="000000" w:themeColor="text1"/>
        </w:rPr>
        <w:t>如痴，</w:t>
      </w:r>
      <w:r w:rsidRPr="003C4B63">
        <w:rPr>
          <w:rFonts w:ascii="標楷體" w:eastAsia="標楷體" w:hAnsi="標楷體"/>
          <w:color w:val="000000" w:themeColor="text1"/>
        </w:rPr>
        <w:t>也可以</w:t>
      </w:r>
      <w:r w:rsidRPr="003C4B63">
        <w:rPr>
          <w:rFonts w:ascii="標楷體" w:eastAsia="標楷體" w:hAnsi="標楷體" w:hint="eastAsia"/>
          <w:color w:val="000000" w:themeColor="text1"/>
        </w:rPr>
        <w:t>把你</w:t>
      </w:r>
      <w:r w:rsidRPr="003C4B63">
        <w:rPr>
          <w:rFonts w:ascii="標楷體" w:eastAsia="標楷體" w:hAnsi="標楷體"/>
          <w:color w:val="000000" w:themeColor="text1"/>
        </w:rPr>
        <w:t>活</w:t>
      </w:r>
      <w:r w:rsidRPr="003C4B63">
        <w:rPr>
          <w:rFonts w:ascii="標楷體" w:eastAsia="標楷體" w:hAnsi="標楷體" w:hint="eastAsia"/>
          <w:color w:val="000000" w:themeColor="text1"/>
        </w:rPr>
        <w:t>活</w:t>
      </w:r>
      <w:r w:rsidRPr="003C4B63">
        <w:rPr>
          <w:rFonts w:ascii="標楷體" w:eastAsia="標楷體" w:hAnsi="標楷體"/>
          <w:color w:val="000000" w:themeColor="text1"/>
        </w:rPr>
        <w:t>颳進地獄</w:t>
      </w:r>
      <w:r w:rsidRPr="003C4B63">
        <w:rPr>
          <w:rFonts w:ascii="標楷體" w:eastAsia="標楷體" w:hAnsi="標楷體"/>
          <w:color w:val="000000" w:themeColor="text1"/>
          <w:szCs w:val="24"/>
        </w:rPr>
        <w:t>。</w:t>
      </w:r>
    </w:p>
    <w:p w:rsidR="003502E4" w:rsidRPr="007E2BDF" w:rsidRDefault="003502E4" w:rsidP="00CF7060">
      <w:pPr>
        <w:tabs>
          <w:tab w:val="left" w:pos="280"/>
          <w:tab w:val="left" w:pos="644"/>
          <w:tab w:val="left" w:pos="1089"/>
        </w:tabs>
        <w:adjustRightInd w:val="0"/>
        <w:spacing w:afterLines="50" w:after="18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445C6F">
        <w:rPr>
          <w:rFonts w:ascii="標楷體" w:eastAsia="標楷體" w:hAnsi="標楷體"/>
          <w:color w:val="000000" w:themeColor="text1"/>
          <w:szCs w:val="24"/>
        </w:rPr>
        <w:t>6</w:t>
      </w:r>
      <w:r>
        <w:rPr>
          <w:rFonts w:ascii="標楷體" w:eastAsia="標楷體" w:hAnsi="標楷體" w:hint="eastAsia"/>
          <w:color w:val="000000" w:themeColor="text1"/>
          <w:szCs w:val="24"/>
        </w:rPr>
        <w:t>.</w:t>
      </w:r>
      <w:r w:rsidR="00CF7060">
        <w:rPr>
          <w:rFonts w:ascii="標楷體" w:eastAsia="標楷體" w:hAnsi="標楷體" w:hint="eastAsia"/>
          <w:color w:val="000000" w:themeColor="text1"/>
        </w:rPr>
        <w:t>「口中的舌頭是什麼</w:t>
      </w:r>
      <w:r w:rsidR="00CF7060">
        <w:rPr>
          <w:rFonts w:ascii="標楷體" w:eastAsia="標楷體" w:hAnsi="標楷體" w:hint="eastAsia"/>
          <w:color w:val="000000" w:themeColor="text1"/>
          <w:szCs w:val="24"/>
        </w:rPr>
        <w:t>？</w:t>
      </w:r>
      <w:r w:rsidR="00CF7060">
        <w:rPr>
          <w:rFonts w:ascii="標楷體" w:eastAsia="標楷體" w:hAnsi="標楷體"/>
          <w:color w:val="000000" w:themeColor="text1"/>
        </w:rPr>
        <w:t>它是智慧寶箱的鑰匙</w:t>
      </w:r>
      <w:r w:rsidR="00CF7060">
        <w:rPr>
          <w:rFonts w:ascii="標楷體" w:eastAsia="標楷體" w:hAnsi="標楷體"/>
          <w:color w:val="000000" w:themeColor="text1"/>
          <w:szCs w:val="24"/>
        </w:rPr>
        <w:t>，</w:t>
      </w:r>
      <w:r w:rsidR="00CF7060">
        <w:rPr>
          <w:rFonts w:ascii="標楷體" w:eastAsia="標楷體" w:hAnsi="標楷體"/>
          <w:color w:val="000000" w:themeColor="text1"/>
        </w:rPr>
        <w:t>只要不</w:t>
      </w:r>
      <w:r w:rsidR="00CF7060">
        <w:rPr>
          <w:rFonts w:ascii="標楷體" w:eastAsia="標楷體" w:hAnsi="標楷體" w:hint="eastAsia"/>
          <w:color w:val="000000" w:themeColor="text1"/>
        </w:rPr>
        <w:t>打</w:t>
      </w:r>
      <w:r w:rsidR="00CF7060">
        <w:rPr>
          <w:rFonts w:ascii="標楷體" w:eastAsia="標楷體" w:hAnsi="標楷體"/>
          <w:color w:val="000000" w:themeColor="text1"/>
        </w:rPr>
        <w:t>開</w:t>
      </w:r>
      <w:r w:rsidR="00CF7060">
        <w:rPr>
          <w:rFonts w:ascii="標楷體" w:eastAsia="標楷體" w:hAnsi="標楷體"/>
          <w:color w:val="000000" w:themeColor="text1"/>
          <w:szCs w:val="24"/>
        </w:rPr>
        <w:t>，</w:t>
      </w:r>
      <w:r w:rsidR="00CF7060">
        <w:rPr>
          <w:rFonts w:ascii="標楷體" w:eastAsia="標楷體" w:hAnsi="標楷體" w:hint="eastAsia"/>
          <w:color w:val="000000" w:themeColor="text1"/>
          <w:szCs w:val="24"/>
        </w:rPr>
        <w:t>誰</w:t>
      </w:r>
      <w:r w:rsidR="00CF7060">
        <w:rPr>
          <w:rFonts w:ascii="標楷體" w:eastAsia="標楷體" w:hAnsi="標楷體"/>
          <w:color w:val="000000" w:themeColor="text1"/>
        </w:rPr>
        <w:t>都不知道裡面裝的是珠寶還是雜貨</w:t>
      </w:r>
      <w:r w:rsidR="00CF7060" w:rsidRPr="00EF2A8D">
        <w:rPr>
          <w:rFonts w:ascii="標楷體" w:eastAsia="標楷體" w:hAnsi="標楷體"/>
          <w:color w:val="000000" w:themeColor="text1"/>
          <w:szCs w:val="24"/>
        </w:rPr>
        <w:t>。</w:t>
      </w:r>
      <w:r w:rsidR="00CF7060">
        <w:rPr>
          <w:rFonts w:ascii="標楷體" w:eastAsia="標楷體" w:hAnsi="標楷體" w:hint="eastAsia"/>
          <w:color w:val="000000" w:themeColor="text1"/>
        </w:rPr>
        <w:t>」以下文句</w:t>
      </w:r>
      <w:r w:rsidR="00CF7060">
        <w:rPr>
          <w:rFonts w:ascii="標楷體" w:eastAsia="標楷體" w:hAnsi="標楷體"/>
          <w:color w:val="000000" w:themeColor="text1"/>
          <w:szCs w:val="24"/>
        </w:rPr>
        <w:t>，</w:t>
      </w:r>
      <w:r w:rsidR="00CF7060">
        <w:rPr>
          <w:rFonts w:ascii="標楷體" w:eastAsia="標楷體" w:hAnsi="標楷體" w:hint="eastAsia"/>
          <w:color w:val="000000" w:themeColor="text1"/>
        </w:rPr>
        <w:t>何者與上文</w:t>
      </w:r>
      <w:r w:rsidR="00CF7060" w:rsidRPr="00CF7060">
        <w:rPr>
          <w:rFonts w:ascii="標楷體" w:eastAsia="標楷體" w:hAnsi="標楷體"/>
          <w:b/>
          <w:color w:val="000000" w:themeColor="text1"/>
          <w:u w:val="double"/>
        </w:rPr>
        <w:t>相去最遠</w:t>
      </w:r>
      <w:r w:rsidR="00CF7060">
        <w:rPr>
          <w:rFonts w:ascii="標楷體" w:eastAsia="標楷體" w:hAnsi="標楷體" w:hint="eastAsia"/>
          <w:color w:val="000000" w:themeColor="text1"/>
          <w:szCs w:val="24"/>
        </w:rPr>
        <w:t>？</w:t>
      </w:r>
      <w:r w:rsidRPr="005738E0">
        <w:rPr>
          <w:rFonts w:ascii="標楷體" w:eastAsia="標楷體" w:hAnsi="標楷體" w:hint="eastAsia"/>
          <w:color w:val="000000" w:themeColor="text1"/>
        </w:rPr>
        <w:t xml:space="preserve"> (</w:t>
      </w:r>
      <w:r>
        <w:rPr>
          <w:rFonts w:ascii="標楷體" w:eastAsia="標楷體" w:hAnsi="標楷體"/>
          <w:color w:val="000000" w:themeColor="text1"/>
        </w:rPr>
        <w:t>A</w:t>
      </w:r>
      <w:r w:rsidRPr="005738E0">
        <w:rPr>
          <w:rFonts w:ascii="標楷體" w:eastAsia="標楷體" w:hAnsi="標楷體" w:hint="eastAsia"/>
          <w:color w:val="000000" w:themeColor="text1"/>
        </w:rPr>
        <w:t>)</w:t>
      </w:r>
      <w:r w:rsidR="00AA67C0" w:rsidRPr="00AA67C0">
        <w:rPr>
          <w:rFonts w:ascii="標楷體" w:eastAsia="標楷體" w:hAnsi="標楷體" w:hint="eastAsia"/>
          <w:color w:val="000000" w:themeColor="text1"/>
        </w:rPr>
        <w:t>愛</w:t>
      </w:r>
      <w:proofErr w:type="gramStart"/>
      <w:r w:rsidR="00AA67C0" w:rsidRPr="00AA67C0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AA67C0" w:rsidRPr="00AA67C0">
        <w:rPr>
          <w:rFonts w:ascii="標楷體" w:eastAsia="標楷體" w:hAnsi="標楷體" w:hint="eastAsia"/>
          <w:color w:val="000000" w:themeColor="text1"/>
        </w:rPr>
        <w:t>個人與其送珠寶，不如打開真誠的百寶箱，口吐智慧言語</w:t>
      </w:r>
      <w:r w:rsidR="00AA67C0">
        <w:rPr>
          <w:rFonts w:ascii="標楷體" w:eastAsia="標楷體" w:hAnsi="標楷體" w:hint="eastAsia"/>
          <w:color w:val="000000" w:themeColor="text1"/>
        </w:rPr>
        <w:t xml:space="preserve"> </w:t>
      </w:r>
      <w:r w:rsidRPr="005D5756">
        <w:rPr>
          <w:rFonts w:ascii="標楷體" w:eastAsia="標楷體" w:hAnsi="標楷體" w:hint="eastAsia"/>
          <w:color w:val="000000" w:themeColor="text1"/>
        </w:rPr>
        <w:t>(B)</w:t>
      </w:r>
      <w:r w:rsidR="00AA67C0" w:rsidRPr="00AA67C0">
        <w:rPr>
          <w:rFonts w:ascii="標楷體" w:eastAsia="標楷體" w:hAnsi="標楷體" w:hint="eastAsia"/>
          <w:color w:val="000000" w:themeColor="text1"/>
        </w:rPr>
        <w:t>智者說話，是因為他們有話要說；愚者說話，是因為他們想說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5D5756">
        <w:rPr>
          <w:rFonts w:ascii="標楷體" w:eastAsia="標楷體" w:hAnsi="標楷體" w:hint="eastAsia"/>
          <w:color w:val="000000" w:themeColor="text1"/>
        </w:rPr>
        <w:t>(C)</w:t>
      </w:r>
      <w:r w:rsidR="00AA67C0" w:rsidRPr="00AA67C0">
        <w:rPr>
          <w:rFonts w:ascii="標楷體" w:eastAsia="標楷體" w:hAnsi="標楷體" w:hint="eastAsia"/>
          <w:color w:val="000000" w:themeColor="text1"/>
        </w:rPr>
        <w:t>若能善於說話，你就勝於野獸；若是語無倫次，野獸就勝於你</w:t>
      </w:r>
      <w:r w:rsidR="00AA67C0">
        <w:rPr>
          <w:rFonts w:ascii="標楷體" w:eastAsia="標楷體" w:hAnsi="標楷體" w:hint="eastAsia"/>
          <w:color w:val="000000" w:themeColor="text1"/>
        </w:rPr>
        <w:t xml:space="preserve"> </w:t>
      </w:r>
      <w:r w:rsidRPr="005D5756">
        <w:rPr>
          <w:rFonts w:ascii="標楷體" w:eastAsia="標楷體" w:hAnsi="標楷體" w:hint="eastAsia"/>
          <w:color w:val="000000" w:themeColor="text1"/>
        </w:rPr>
        <w:t>(D)</w:t>
      </w:r>
      <w:r w:rsidR="007E2BDF" w:rsidRPr="007E2BDF">
        <w:rPr>
          <w:rFonts w:ascii="標楷體" w:eastAsia="標楷體" w:hAnsi="標楷體" w:hint="eastAsia"/>
          <w:color w:val="000000" w:themeColor="text1"/>
        </w:rPr>
        <w:t>舌頭常常是表現自己</w:t>
      </w:r>
      <w:proofErr w:type="gramStart"/>
      <w:r w:rsidR="007E2BDF" w:rsidRPr="007E2BDF">
        <w:rPr>
          <w:rFonts w:ascii="標楷體" w:eastAsia="標楷體" w:hAnsi="標楷體" w:hint="eastAsia"/>
          <w:color w:val="000000" w:themeColor="text1"/>
        </w:rPr>
        <w:t>最</w:t>
      </w:r>
      <w:proofErr w:type="gramEnd"/>
      <w:r w:rsidR="007E2BDF" w:rsidRPr="007E2BDF">
        <w:rPr>
          <w:rFonts w:ascii="標楷體" w:eastAsia="標楷體" w:hAnsi="標楷體" w:hint="eastAsia"/>
          <w:color w:val="000000" w:themeColor="text1"/>
        </w:rPr>
        <w:t>赤裸的履歷表，也是決定一個人成敗的重要關鍵</w:t>
      </w:r>
      <w:r w:rsidR="00CF7060" w:rsidRPr="007E2BDF">
        <w:rPr>
          <w:rFonts w:ascii="標楷體" w:eastAsia="標楷體" w:hAnsi="標楷體"/>
          <w:color w:val="000000" w:themeColor="text1"/>
        </w:rPr>
        <w:t>。</w:t>
      </w:r>
    </w:p>
    <w:p w:rsidR="003502E4" w:rsidRDefault="007E2BDF" w:rsidP="007E2BDF">
      <w:pPr>
        <w:tabs>
          <w:tab w:val="left" w:pos="280"/>
          <w:tab w:val="left" w:pos="644"/>
          <w:tab w:val="left" w:pos="1089"/>
        </w:tabs>
        <w:adjustRightInd w:val="0"/>
        <w:spacing w:afterLines="50" w:after="18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</w:rPr>
        <w:t>2</w:t>
      </w:r>
      <w:r w:rsidR="00445C6F">
        <w:rPr>
          <w:rFonts w:ascii="標楷體" w:eastAsia="標楷體" w:hAnsi="標楷體"/>
          <w:color w:val="000000" w:themeColor="text1"/>
        </w:rPr>
        <w:t>7</w:t>
      </w:r>
      <w:r>
        <w:rPr>
          <w:rFonts w:ascii="標楷體" w:eastAsia="標楷體" w:hAnsi="標楷體"/>
          <w:color w:val="000000" w:themeColor="text1"/>
        </w:rPr>
        <w:t>.</w:t>
      </w:r>
      <w:r>
        <w:rPr>
          <w:rFonts w:ascii="標楷體" w:eastAsia="標楷體" w:hAnsi="標楷體" w:hint="eastAsia"/>
          <w:color w:val="000000" w:themeColor="text1"/>
        </w:rPr>
        <w:t>「禍莫大於多言」中的</w:t>
      </w:r>
      <w:r>
        <w:rPr>
          <w:rFonts w:ascii="標楷體" w:eastAsia="標楷體" w:hAnsi="標楷體"/>
          <w:color w:val="000000" w:themeColor="text1"/>
        </w:rPr>
        <w:t>「</w:t>
      </w:r>
      <w:r>
        <w:rPr>
          <w:rFonts w:ascii="標楷體" w:eastAsia="標楷體" w:hAnsi="標楷體" w:hint="eastAsia"/>
          <w:color w:val="000000" w:themeColor="text1"/>
        </w:rPr>
        <w:t>於</w:t>
      </w:r>
      <w:r>
        <w:rPr>
          <w:rFonts w:ascii="標楷體" w:eastAsia="標楷體" w:hAnsi="標楷體"/>
          <w:color w:val="000000" w:themeColor="text1"/>
        </w:rPr>
        <w:t>」</w:t>
      </w:r>
      <w:r>
        <w:rPr>
          <w:rFonts w:ascii="標楷體" w:eastAsia="標楷體" w:hAnsi="標楷體" w:hint="eastAsia"/>
          <w:color w:val="000000" w:themeColor="text1"/>
        </w:rPr>
        <w:t>，</w:t>
      </w:r>
      <w:r>
        <w:rPr>
          <w:rFonts w:ascii="標楷體" w:eastAsia="標楷體" w:hAnsi="標楷體"/>
          <w:color w:val="000000" w:themeColor="text1"/>
        </w:rPr>
        <w:t>與下列何者意思相同？</w:t>
      </w:r>
      <w:r w:rsidR="003502E4" w:rsidRPr="005738E0">
        <w:rPr>
          <w:rFonts w:ascii="標楷體" w:eastAsia="標楷體" w:hAnsi="標楷體" w:hint="eastAsia"/>
          <w:color w:val="000000" w:themeColor="text1"/>
        </w:rPr>
        <w:t>(</w:t>
      </w:r>
      <w:r w:rsidR="003502E4">
        <w:rPr>
          <w:rFonts w:ascii="標楷體" w:eastAsia="標楷體" w:hAnsi="標楷體"/>
          <w:color w:val="000000" w:themeColor="text1"/>
        </w:rPr>
        <w:t>A</w:t>
      </w:r>
      <w:r w:rsidR="003502E4" w:rsidRPr="005738E0">
        <w:rPr>
          <w:rFonts w:ascii="標楷體" w:eastAsia="標楷體" w:hAnsi="標楷體" w:hint="eastAsia"/>
          <w:color w:val="000000" w:themeColor="text1"/>
        </w:rPr>
        <w:t>)</w:t>
      </w:r>
      <w:proofErr w:type="gramStart"/>
      <w:r>
        <w:rPr>
          <w:rFonts w:ascii="標楷體" w:eastAsia="標楷體" w:hAnsi="標楷體" w:hint="eastAsia"/>
          <w:color w:val="000000" w:themeColor="text1"/>
        </w:rPr>
        <w:t>不</w:t>
      </w:r>
      <w:proofErr w:type="gramEnd"/>
      <w:r>
        <w:rPr>
          <w:rFonts w:ascii="標楷體" w:eastAsia="標楷體" w:hAnsi="標楷體" w:hint="eastAsia"/>
          <w:color w:val="000000" w:themeColor="text1"/>
        </w:rPr>
        <w:t>戚戚</w:t>
      </w:r>
      <w:r w:rsidR="000C66AB">
        <w:rPr>
          <w:rFonts w:ascii="標楷體" w:eastAsia="標楷體" w:hAnsi="標楷體"/>
          <w:color w:val="000000" w:themeColor="text1"/>
        </w:rPr>
        <w:t>「</w:t>
      </w:r>
      <w:r w:rsidR="000C66AB">
        <w:rPr>
          <w:rFonts w:ascii="標楷體" w:eastAsia="標楷體" w:hAnsi="標楷體" w:hint="eastAsia"/>
          <w:color w:val="000000" w:themeColor="text1"/>
        </w:rPr>
        <w:t>於</w:t>
      </w:r>
      <w:r w:rsidR="000C66AB">
        <w:rPr>
          <w:rFonts w:ascii="標楷體" w:eastAsia="標楷體" w:hAnsi="標楷體"/>
          <w:color w:val="000000" w:themeColor="text1"/>
        </w:rPr>
        <w:t>」</w:t>
      </w:r>
      <w:r>
        <w:rPr>
          <w:rFonts w:ascii="標楷體" w:eastAsia="標楷體" w:hAnsi="標楷體" w:hint="eastAsia"/>
          <w:color w:val="000000" w:themeColor="text1"/>
        </w:rPr>
        <w:t>貧賤</w:t>
      </w:r>
      <w:r w:rsidR="003502E4" w:rsidRPr="005D5756">
        <w:rPr>
          <w:rFonts w:ascii="標楷體" w:eastAsia="標楷體" w:hAnsi="標楷體" w:hint="eastAsia"/>
          <w:color w:val="000000" w:themeColor="text1"/>
        </w:rPr>
        <w:t xml:space="preserve"> (B)</w:t>
      </w:r>
      <w:r>
        <w:rPr>
          <w:rFonts w:ascii="標楷體" w:eastAsia="標楷體" w:hAnsi="標楷體" w:hint="eastAsia"/>
          <w:color w:val="000000" w:themeColor="text1"/>
        </w:rPr>
        <w:t>又</w:t>
      </w:r>
      <w:proofErr w:type="gramStart"/>
      <w:r>
        <w:rPr>
          <w:rFonts w:ascii="標楷體" w:eastAsia="標楷體" w:hAnsi="標楷體" w:hint="eastAsia"/>
          <w:color w:val="000000" w:themeColor="text1"/>
        </w:rPr>
        <w:t>留蚊</w:t>
      </w:r>
      <w:proofErr w:type="gramEnd"/>
      <w:r w:rsidR="000C66AB">
        <w:rPr>
          <w:rFonts w:ascii="標楷體" w:eastAsia="標楷體" w:hAnsi="標楷體"/>
          <w:color w:val="000000" w:themeColor="text1"/>
        </w:rPr>
        <w:t>「</w:t>
      </w:r>
      <w:r w:rsidR="000C66AB">
        <w:rPr>
          <w:rFonts w:ascii="標楷體" w:eastAsia="標楷體" w:hAnsi="標楷體" w:hint="eastAsia"/>
          <w:color w:val="000000" w:themeColor="text1"/>
        </w:rPr>
        <w:t>於</w:t>
      </w:r>
      <w:r w:rsidR="000C66AB">
        <w:rPr>
          <w:rFonts w:ascii="標楷體" w:eastAsia="標楷體" w:hAnsi="標楷體"/>
          <w:color w:val="000000" w:themeColor="text1"/>
        </w:rPr>
        <w:t>」</w:t>
      </w:r>
      <w:proofErr w:type="gramStart"/>
      <w:r>
        <w:rPr>
          <w:rFonts w:ascii="標楷體" w:eastAsia="標楷體" w:hAnsi="標楷體" w:hint="eastAsia"/>
          <w:color w:val="000000" w:themeColor="text1"/>
        </w:rPr>
        <w:t>素帳</w:t>
      </w:r>
      <w:proofErr w:type="gramEnd"/>
      <w:r>
        <w:rPr>
          <w:rFonts w:ascii="標楷體" w:eastAsia="標楷體" w:hAnsi="標楷體" w:hint="eastAsia"/>
          <w:color w:val="000000" w:themeColor="text1"/>
        </w:rPr>
        <w:t>中</w:t>
      </w:r>
      <w:r w:rsidR="003502E4">
        <w:rPr>
          <w:rFonts w:ascii="標楷體" w:eastAsia="標楷體" w:hAnsi="標楷體" w:hint="eastAsia"/>
          <w:color w:val="000000" w:themeColor="text1"/>
        </w:rPr>
        <w:t xml:space="preserve"> </w:t>
      </w:r>
      <w:r w:rsidR="003502E4" w:rsidRPr="005D5756">
        <w:rPr>
          <w:rFonts w:ascii="標楷體" w:eastAsia="標楷體" w:hAnsi="標楷體" w:hint="eastAsia"/>
          <w:color w:val="000000" w:themeColor="text1"/>
        </w:rPr>
        <w:t>(C)</w:t>
      </w:r>
      <w:r>
        <w:rPr>
          <w:rFonts w:ascii="標楷體" w:eastAsia="標楷體" w:hAnsi="標楷體" w:hint="eastAsia"/>
          <w:color w:val="000000" w:themeColor="text1"/>
        </w:rPr>
        <w:t>苛政猛</w:t>
      </w:r>
      <w:r w:rsidR="000C66AB">
        <w:rPr>
          <w:rFonts w:ascii="標楷體" w:eastAsia="標楷體" w:hAnsi="標楷體"/>
          <w:color w:val="000000" w:themeColor="text1"/>
        </w:rPr>
        <w:t>「</w:t>
      </w:r>
      <w:r w:rsidR="000C66AB">
        <w:rPr>
          <w:rFonts w:ascii="標楷體" w:eastAsia="標楷體" w:hAnsi="標楷體" w:hint="eastAsia"/>
          <w:color w:val="000000" w:themeColor="text1"/>
        </w:rPr>
        <w:t>於</w:t>
      </w:r>
      <w:r w:rsidR="000C66AB">
        <w:rPr>
          <w:rFonts w:ascii="標楷體" w:eastAsia="標楷體" w:hAnsi="標楷體"/>
          <w:color w:val="000000" w:themeColor="text1"/>
        </w:rPr>
        <w:t>」</w:t>
      </w:r>
      <w:r>
        <w:rPr>
          <w:rFonts w:ascii="標楷體" w:eastAsia="標楷體" w:hAnsi="標楷體" w:hint="eastAsia"/>
          <w:color w:val="000000" w:themeColor="text1"/>
        </w:rPr>
        <w:t>虎</w:t>
      </w:r>
      <w:r w:rsidR="003502E4">
        <w:rPr>
          <w:rFonts w:ascii="標楷體" w:eastAsia="標楷體" w:hAnsi="標楷體"/>
          <w:color w:val="000000" w:themeColor="text1"/>
        </w:rPr>
        <w:t xml:space="preserve"> </w:t>
      </w:r>
      <w:r w:rsidR="003502E4" w:rsidRPr="005D5756">
        <w:rPr>
          <w:rFonts w:ascii="標楷體" w:eastAsia="標楷體" w:hAnsi="標楷體" w:hint="eastAsia"/>
          <w:color w:val="000000" w:themeColor="text1"/>
        </w:rPr>
        <w:t>(D)</w:t>
      </w:r>
      <w:r>
        <w:rPr>
          <w:rFonts w:ascii="標楷體" w:eastAsia="標楷體" w:hAnsi="標楷體" w:hint="eastAsia"/>
          <w:color w:val="000000" w:themeColor="text1"/>
        </w:rPr>
        <w:t>得之</w:t>
      </w:r>
      <w:r w:rsidR="000C66AB">
        <w:rPr>
          <w:rFonts w:ascii="標楷體" w:eastAsia="標楷體" w:hAnsi="標楷體"/>
          <w:color w:val="000000" w:themeColor="text1"/>
        </w:rPr>
        <w:t>「</w:t>
      </w:r>
      <w:r w:rsidR="000C66AB">
        <w:rPr>
          <w:rFonts w:ascii="標楷體" w:eastAsia="標楷體" w:hAnsi="標楷體" w:hint="eastAsia"/>
          <w:color w:val="000000" w:themeColor="text1"/>
        </w:rPr>
        <w:t>於</w:t>
      </w:r>
      <w:r w:rsidR="000C66AB">
        <w:rPr>
          <w:rFonts w:ascii="標楷體" w:eastAsia="標楷體" w:hAnsi="標楷體"/>
          <w:color w:val="000000" w:themeColor="text1"/>
        </w:rPr>
        <w:t>」</w:t>
      </w:r>
      <w:r>
        <w:rPr>
          <w:rFonts w:ascii="標楷體" w:eastAsia="標楷體" w:hAnsi="標楷體" w:hint="eastAsia"/>
          <w:color w:val="000000" w:themeColor="text1"/>
        </w:rPr>
        <w:t>人者太多</w:t>
      </w:r>
      <w:r w:rsidR="00CF7060" w:rsidRPr="00EF2A8D">
        <w:rPr>
          <w:rFonts w:ascii="標楷體" w:eastAsia="標楷體" w:hAnsi="標楷體"/>
          <w:color w:val="000000" w:themeColor="text1"/>
          <w:szCs w:val="24"/>
        </w:rPr>
        <w:t>。</w:t>
      </w:r>
      <w:r w:rsidR="006F23C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D7477A" w:rsidRPr="00006119" w:rsidRDefault="00D7477A" w:rsidP="00D7477A">
      <w:pPr>
        <w:tabs>
          <w:tab w:val="left" w:pos="280"/>
          <w:tab w:val="left" w:pos="644"/>
          <w:tab w:val="left" w:pos="1089"/>
        </w:tabs>
        <w:adjustRightInd w:val="0"/>
        <w:spacing w:line="330" w:lineRule="exact"/>
        <w:ind w:left="360" w:hangingChars="150" w:hanging="360"/>
        <w:jc w:val="right"/>
        <w:textAlignment w:val="center"/>
        <w:rPr>
          <w:rFonts w:ascii="標楷體" w:eastAsia="標楷體" w:hAnsi="標楷體"/>
          <w:color w:val="000000" w:themeColor="text1"/>
          <w:szCs w:val="24"/>
        </w:rPr>
      </w:pPr>
      <w:r w:rsidRPr="007B2B9F">
        <w:rPr>
          <w:rFonts w:ascii="標楷體" w:eastAsia="標楷體" w:hAnsi="標楷體" w:hint="eastAsia"/>
          <w:b/>
          <w:color w:val="000000" w:themeColor="text1"/>
          <w:szCs w:val="24"/>
        </w:rPr>
        <w:t>【第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Pr="007B2B9F">
        <w:rPr>
          <w:rFonts w:ascii="標楷體" w:eastAsia="標楷體" w:hAnsi="標楷體" w:hint="eastAsia"/>
          <w:b/>
          <w:color w:val="000000" w:themeColor="text1"/>
          <w:szCs w:val="24"/>
        </w:rPr>
        <w:t>頁 / 本試卷共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Pr="007B2B9F">
        <w:rPr>
          <w:rFonts w:ascii="標楷體" w:eastAsia="標楷體" w:hAnsi="標楷體" w:hint="eastAsia"/>
          <w:b/>
          <w:color w:val="000000" w:themeColor="text1"/>
          <w:szCs w:val="24"/>
        </w:rPr>
        <w:t>面，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還有下一張試卷</w:t>
      </w:r>
      <w:r w:rsidRPr="007B2B9F">
        <w:rPr>
          <w:rFonts w:ascii="標楷體" w:eastAsia="標楷體" w:hAnsi="標楷體" w:hint="eastAsia"/>
          <w:b/>
          <w:color w:val="000000" w:themeColor="text1"/>
          <w:szCs w:val="24"/>
        </w:rPr>
        <w:t>】</w:t>
      </w:r>
    </w:p>
    <w:p w:rsidR="00445C6F" w:rsidRDefault="00445C6F" w:rsidP="00445C6F">
      <w:pPr>
        <w:tabs>
          <w:tab w:val="left" w:pos="280"/>
          <w:tab w:val="left" w:pos="644"/>
          <w:tab w:val="left" w:pos="1089"/>
        </w:tabs>
        <w:adjustRightInd w:val="0"/>
        <w:spacing w:afterLines="50" w:after="180" w:line="360" w:lineRule="atLeast"/>
        <w:ind w:left="360" w:hangingChars="150" w:hanging="360"/>
        <w:textAlignment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lastRenderedPageBreak/>
        <w:t>28.</w:t>
      </w:r>
      <w:r w:rsidR="00AC3181">
        <w:rPr>
          <w:rFonts w:ascii="標楷體" w:eastAsia="標楷體" w:hAnsi="標楷體" w:hint="eastAsia"/>
          <w:color w:val="000000" w:themeColor="text1"/>
        </w:rPr>
        <w:t>下列描述</w:t>
      </w:r>
      <w:r w:rsidR="00AC3181">
        <w:rPr>
          <w:rFonts w:ascii="標楷體" w:eastAsia="標楷體" w:hAnsi="標楷體"/>
          <w:color w:val="000000" w:themeColor="text1"/>
        </w:rPr>
        <w:t>，何者</w:t>
      </w:r>
      <w:r w:rsidR="00AC3181" w:rsidRPr="00AC3181">
        <w:rPr>
          <w:rFonts w:ascii="標楷體" w:eastAsia="標楷體" w:hAnsi="標楷體"/>
          <w:b/>
          <w:color w:val="000000" w:themeColor="text1"/>
          <w:u w:val="double"/>
        </w:rPr>
        <w:t>沒有</w:t>
      </w:r>
      <w:r w:rsidR="00AC3181">
        <w:rPr>
          <w:rFonts w:ascii="標楷體" w:eastAsia="標楷體" w:hAnsi="標楷體"/>
          <w:color w:val="000000" w:themeColor="text1"/>
        </w:rPr>
        <w:t xml:space="preserve">科幻的色彩？ </w:t>
      </w:r>
      <w:r w:rsidRPr="005738E0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 w:rsidRPr="005738E0">
        <w:rPr>
          <w:rFonts w:ascii="標楷體" w:eastAsia="標楷體" w:hAnsi="標楷體" w:hint="eastAsia"/>
          <w:color w:val="000000" w:themeColor="text1"/>
        </w:rPr>
        <w:t>)</w:t>
      </w:r>
      <w:r w:rsidR="00AC3181" w:rsidRPr="00AC3181">
        <w:rPr>
          <w:rFonts w:ascii="標楷體" w:eastAsia="標楷體" w:hAnsi="標楷體" w:hint="eastAsia"/>
          <w:color w:val="000000" w:themeColor="text1"/>
        </w:rPr>
        <w:t>終於，在我的</w:t>
      </w:r>
      <w:proofErr w:type="gramStart"/>
      <w:r w:rsidR="00AC3181" w:rsidRPr="00AC3181">
        <w:rPr>
          <w:rFonts w:ascii="標楷體" w:eastAsia="標楷體" w:hAnsi="標楷體" w:hint="eastAsia"/>
          <w:color w:val="000000" w:themeColor="text1"/>
        </w:rPr>
        <w:t>腦部植入</w:t>
      </w:r>
      <w:proofErr w:type="gramEnd"/>
      <w:r w:rsidR="00AC3181" w:rsidRPr="00AC3181">
        <w:rPr>
          <w:rFonts w:ascii="標楷體" w:eastAsia="標楷體" w:hAnsi="標楷體" w:hint="eastAsia"/>
          <w:color w:val="000000" w:themeColor="text1"/>
        </w:rPr>
        <w:t>超級計算能力的電腦晶片之後，我決定與</w:t>
      </w:r>
      <w:r w:rsidR="00AC3181" w:rsidRPr="00AC3181">
        <w:rPr>
          <w:rFonts w:ascii="標楷體" w:eastAsia="標楷體" w:hAnsi="標楷體" w:hint="eastAsia"/>
          <w:color w:val="000000" w:themeColor="text1"/>
          <w:u w:val="single"/>
        </w:rPr>
        <w:t>深藍電腦</w:t>
      </w:r>
      <w:r w:rsidR="00AC3181" w:rsidRPr="00AC3181">
        <w:rPr>
          <w:rFonts w:ascii="標楷體" w:eastAsia="標楷體" w:hAnsi="標楷體" w:hint="eastAsia"/>
          <w:color w:val="000000" w:themeColor="text1"/>
        </w:rPr>
        <w:t>再一次交手</w:t>
      </w:r>
      <w:r w:rsidRPr="005D5756">
        <w:rPr>
          <w:rFonts w:ascii="標楷體" w:eastAsia="標楷體" w:hAnsi="標楷體" w:hint="eastAsia"/>
          <w:color w:val="000000" w:themeColor="text1"/>
        </w:rPr>
        <w:t xml:space="preserve"> (B)</w:t>
      </w:r>
      <w:r w:rsidR="00AC3181" w:rsidRPr="00AC3181">
        <w:rPr>
          <w:rFonts w:ascii="標楷體" w:eastAsia="標楷體" w:hAnsi="標楷體" w:hint="eastAsia"/>
          <w:color w:val="000000" w:themeColor="text1"/>
        </w:rPr>
        <w:t>二十年過去了，</w:t>
      </w:r>
      <w:r w:rsidR="00AC3181" w:rsidRPr="00AC3181">
        <w:rPr>
          <w:rFonts w:ascii="標楷體" w:eastAsia="標楷體" w:hAnsi="標楷體" w:hint="eastAsia"/>
          <w:color w:val="000000" w:themeColor="text1"/>
          <w:u w:val="single"/>
        </w:rPr>
        <w:t>王朝明</w:t>
      </w:r>
      <w:r w:rsidR="00AC3181" w:rsidRPr="00AC3181">
        <w:rPr>
          <w:rFonts w:ascii="標楷體" w:eastAsia="標楷體" w:hAnsi="標楷體" w:hint="eastAsia"/>
          <w:color w:val="000000" w:themeColor="text1"/>
        </w:rPr>
        <w:t>乖乖地在火星殖民地過著</w:t>
      </w:r>
      <w:r w:rsidR="00AC3181">
        <w:rPr>
          <w:rFonts w:ascii="標楷體" w:eastAsia="標楷體" w:hAnsi="標楷體" w:hint="eastAsia"/>
          <w:color w:val="000000" w:themeColor="text1"/>
        </w:rPr>
        <w:t>「</w:t>
      </w:r>
      <w:r w:rsidR="00AC3181" w:rsidRPr="00AC3181">
        <w:rPr>
          <w:rFonts w:ascii="標楷體" w:eastAsia="標楷體" w:hAnsi="標楷體" w:hint="eastAsia"/>
          <w:color w:val="000000" w:themeColor="text1"/>
        </w:rPr>
        <w:t>機器人</w:t>
      </w:r>
      <w:r w:rsidR="00AC3181">
        <w:rPr>
          <w:rFonts w:ascii="標楷體" w:eastAsia="標楷體" w:hAnsi="標楷體" w:hint="eastAsia"/>
          <w:color w:val="000000" w:themeColor="text1"/>
        </w:rPr>
        <w:t>」</w:t>
      </w:r>
      <w:r w:rsidR="00AC3181" w:rsidRPr="00AC3181">
        <w:rPr>
          <w:rFonts w:ascii="標楷體" w:eastAsia="標楷體" w:hAnsi="標楷體" w:hint="eastAsia"/>
          <w:color w:val="000000" w:themeColor="text1"/>
        </w:rPr>
        <w:t>的生活，從事開墾建設的工作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5D5756">
        <w:rPr>
          <w:rFonts w:ascii="標楷體" w:eastAsia="標楷體" w:hAnsi="標楷體" w:hint="eastAsia"/>
          <w:color w:val="000000" w:themeColor="text1"/>
        </w:rPr>
        <w:t>(C)</w:t>
      </w:r>
      <w:r w:rsidR="00AC3181" w:rsidRPr="00AC3181">
        <w:rPr>
          <w:rFonts w:ascii="標楷體" w:eastAsia="標楷體" w:hAnsi="標楷體" w:hint="eastAsia"/>
          <w:color w:val="000000" w:themeColor="text1"/>
        </w:rPr>
        <w:t>我常常在夢裡看到一個全身藍色衣服的翩翩少年站在我前面，絮絮</w:t>
      </w:r>
      <w:proofErr w:type="gramStart"/>
      <w:r w:rsidR="00AC3181" w:rsidRPr="00AC3181">
        <w:rPr>
          <w:rFonts w:ascii="標楷體" w:eastAsia="標楷體" w:hAnsi="標楷體" w:hint="eastAsia"/>
          <w:color w:val="000000" w:themeColor="text1"/>
        </w:rPr>
        <w:t>叨叨說些</w:t>
      </w:r>
      <w:proofErr w:type="gramEnd"/>
      <w:r w:rsidR="00AC3181" w:rsidRPr="00AC3181">
        <w:rPr>
          <w:rFonts w:ascii="標楷體" w:eastAsia="標楷體" w:hAnsi="標楷體" w:hint="eastAsia"/>
          <w:color w:val="000000" w:themeColor="text1"/>
        </w:rPr>
        <w:t>我聽不懂的話</w:t>
      </w:r>
      <w:r>
        <w:rPr>
          <w:rFonts w:ascii="標楷體" w:eastAsia="標楷體" w:hAnsi="標楷體"/>
          <w:color w:val="000000" w:themeColor="text1"/>
        </w:rPr>
        <w:t xml:space="preserve"> </w:t>
      </w:r>
      <w:r w:rsidRPr="005D5756">
        <w:rPr>
          <w:rFonts w:ascii="標楷體" w:eastAsia="標楷體" w:hAnsi="標楷體" w:hint="eastAsia"/>
          <w:color w:val="000000" w:themeColor="text1"/>
        </w:rPr>
        <w:t>(D)</w:t>
      </w:r>
      <w:r w:rsidR="00AC3181" w:rsidRPr="00AC3181">
        <w:rPr>
          <w:rFonts w:ascii="Times New Roman" w:eastAsia="標楷體" w:hAnsi="標楷體" w:hint="eastAsia"/>
          <w:color w:val="000000" w:themeColor="text1"/>
          <w:kern w:val="24"/>
          <w:sz w:val="72"/>
          <w:szCs w:val="72"/>
        </w:rPr>
        <w:t xml:space="preserve"> </w:t>
      </w:r>
      <w:r w:rsidR="00AC3181" w:rsidRPr="00AC3181">
        <w:rPr>
          <w:rFonts w:ascii="標楷體" w:eastAsia="標楷體" w:hAnsi="標楷體" w:hint="eastAsia"/>
          <w:color w:val="000000" w:themeColor="text1"/>
        </w:rPr>
        <w:t>現在，</w:t>
      </w:r>
      <w:r w:rsidR="00AC3181" w:rsidRPr="00AC3181">
        <w:rPr>
          <w:rFonts w:ascii="標楷體" w:eastAsia="標楷體" w:hAnsi="標楷體" w:hint="eastAsia"/>
          <w:color w:val="000000" w:themeColor="text1"/>
          <w:u w:val="single"/>
        </w:rPr>
        <w:t>深藍電腦</w:t>
      </w:r>
      <w:r w:rsidR="00AC3181" w:rsidRPr="00AC3181">
        <w:rPr>
          <w:rFonts w:ascii="標楷體" w:eastAsia="標楷體" w:hAnsi="標楷體" w:hint="eastAsia"/>
          <w:color w:val="000000" w:themeColor="text1"/>
        </w:rPr>
        <w:t>已經進步到有著人類形體的外貌和四肢，可以自由走動說話，就像一個聰明絕頂的俊美青年</w:t>
      </w:r>
      <w:r w:rsidRPr="00EF2A8D">
        <w:rPr>
          <w:rFonts w:ascii="標楷體" w:eastAsia="標楷體" w:hAnsi="標楷體"/>
          <w:color w:val="000000" w:themeColor="text1"/>
          <w:szCs w:val="24"/>
        </w:rPr>
        <w:t>。</w:t>
      </w:r>
    </w:p>
    <w:p w:rsidR="00445C6F" w:rsidRDefault="005E0DA1" w:rsidP="00E93682">
      <w:pPr>
        <w:tabs>
          <w:tab w:val="left" w:pos="280"/>
          <w:tab w:val="left" w:pos="644"/>
          <w:tab w:val="left" w:pos="1089"/>
        </w:tabs>
        <w:adjustRightInd w:val="0"/>
        <w:spacing w:afterLines="50" w:after="18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29.</w:t>
      </w:r>
      <w:r w:rsidR="00E93682">
        <w:rPr>
          <w:rFonts w:ascii="標楷體" w:eastAsia="標楷體" w:hAnsi="標楷體" w:hint="eastAsia"/>
          <w:color w:val="000000" w:themeColor="text1"/>
        </w:rPr>
        <w:t>「</w:t>
      </w:r>
      <w:r w:rsidR="00E93682" w:rsidRPr="00E93682">
        <w:rPr>
          <w:rFonts w:ascii="標楷體" w:eastAsia="標楷體" w:hAnsi="標楷體"/>
          <w:color w:val="000000" w:themeColor="text1"/>
          <w:u w:val="single"/>
        </w:rPr>
        <w:t>深藍電腦</w:t>
      </w:r>
      <w:r w:rsidR="00E93682" w:rsidRPr="00E93682">
        <w:rPr>
          <w:rFonts w:ascii="標楷體" w:eastAsia="標楷體" w:hAnsi="標楷體"/>
          <w:color w:val="000000" w:themeColor="text1"/>
        </w:rPr>
        <w:t>再度發揮難以置信的棋藝，第十次</w:t>
      </w:r>
      <w:r w:rsidR="00E93682">
        <w:rPr>
          <w:rFonts w:ascii="標楷體" w:eastAsia="標楷體" w:hAnsi="標楷體" w:hint="eastAsia"/>
          <w:color w:val="000000" w:themeColor="text1"/>
        </w:rPr>
        <w:t>『</w:t>
      </w:r>
      <w:r w:rsidR="00E93682" w:rsidRPr="00E93682">
        <w:rPr>
          <w:rFonts w:ascii="標楷體" w:eastAsia="標楷體" w:hAnsi="標楷體"/>
          <w:color w:val="000000" w:themeColor="text1"/>
        </w:rPr>
        <w:t>打敗</w:t>
      </w:r>
      <w:r w:rsidR="00E93682">
        <w:rPr>
          <w:rFonts w:ascii="標楷體" w:eastAsia="標楷體" w:hAnsi="標楷體" w:hint="eastAsia"/>
          <w:color w:val="000000" w:themeColor="text1"/>
        </w:rPr>
        <w:t>』</w:t>
      </w:r>
      <w:r w:rsidR="00E93682" w:rsidRPr="00E93682">
        <w:rPr>
          <w:rFonts w:ascii="標楷體" w:eastAsia="標楷體" w:hAnsi="標楷體"/>
          <w:color w:val="000000" w:themeColor="text1"/>
        </w:rPr>
        <w:t>我這個赫赫有名的世界棋王</w:t>
      </w:r>
      <w:r w:rsidR="00E93682">
        <w:rPr>
          <w:rFonts w:ascii="標楷體" w:eastAsia="標楷體" w:hAnsi="標楷體" w:hint="eastAsia"/>
          <w:color w:val="000000" w:themeColor="text1"/>
        </w:rPr>
        <w:t>」句中的「</w:t>
      </w:r>
      <w:r w:rsidR="00E93682" w:rsidRPr="00E93682">
        <w:rPr>
          <w:rFonts w:ascii="標楷體" w:eastAsia="標楷體" w:hAnsi="標楷體"/>
          <w:color w:val="000000" w:themeColor="text1"/>
        </w:rPr>
        <w:t>打敗</w:t>
      </w:r>
      <w:r w:rsidR="00E93682">
        <w:rPr>
          <w:rFonts w:ascii="標楷體" w:eastAsia="標楷體" w:hAnsi="標楷體" w:hint="eastAsia"/>
          <w:color w:val="000000" w:themeColor="text1"/>
        </w:rPr>
        <w:t>」替換為下列何者</w:t>
      </w:r>
      <w:r w:rsidR="00E93682">
        <w:rPr>
          <w:rFonts w:ascii="標楷體" w:eastAsia="標楷體" w:hAnsi="標楷體"/>
          <w:color w:val="000000" w:themeColor="text1"/>
        </w:rPr>
        <w:t>，意思</w:t>
      </w:r>
      <w:r w:rsidR="00E93682" w:rsidRPr="00E93682">
        <w:rPr>
          <w:rFonts w:ascii="標楷體" w:eastAsia="標楷體" w:hAnsi="標楷體"/>
          <w:b/>
          <w:color w:val="000000" w:themeColor="text1"/>
          <w:u w:val="double"/>
        </w:rPr>
        <w:t>會改變</w:t>
      </w:r>
      <w:r w:rsidR="00E93682">
        <w:rPr>
          <w:rFonts w:ascii="標楷體" w:eastAsia="標楷體" w:hAnsi="標楷體" w:hint="eastAsia"/>
          <w:color w:val="000000" w:themeColor="text1"/>
        </w:rPr>
        <w:t xml:space="preserve">？ </w:t>
      </w:r>
      <w:r w:rsidR="00445C6F" w:rsidRPr="005738E0">
        <w:rPr>
          <w:rFonts w:ascii="標楷體" w:eastAsia="標楷體" w:hAnsi="標楷體" w:hint="eastAsia"/>
          <w:color w:val="000000" w:themeColor="text1"/>
        </w:rPr>
        <w:t>(</w:t>
      </w:r>
      <w:r w:rsidR="00445C6F">
        <w:rPr>
          <w:rFonts w:ascii="標楷體" w:eastAsia="標楷體" w:hAnsi="標楷體"/>
          <w:color w:val="000000" w:themeColor="text1"/>
        </w:rPr>
        <w:t>A</w:t>
      </w:r>
      <w:r w:rsidR="00445C6F" w:rsidRPr="005738E0">
        <w:rPr>
          <w:rFonts w:ascii="標楷體" w:eastAsia="標楷體" w:hAnsi="標楷體" w:hint="eastAsia"/>
          <w:color w:val="000000" w:themeColor="text1"/>
        </w:rPr>
        <w:t>)</w:t>
      </w:r>
      <w:r w:rsidR="00C226F2">
        <w:rPr>
          <w:rFonts w:ascii="標楷體" w:eastAsia="標楷體" w:hAnsi="標楷體" w:hint="eastAsia"/>
          <w:color w:val="000000" w:themeColor="text1"/>
        </w:rPr>
        <w:t>大敗</w:t>
      </w:r>
      <w:r w:rsidR="00445C6F" w:rsidRPr="005D5756">
        <w:rPr>
          <w:rFonts w:ascii="標楷體" w:eastAsia="標楷體" w:hAnsi="標楷體" w:hint="eastAsia"/>
          <w:color w:val="000000" w:themeColor="text1"/>
        </w:rPr>
        <w:t xml:space="preserve"> (B)</w:t>
      </w:r>
      <w:r w:rsidR="00B64200">
        <w:rPr>
          <w:rFonts w:ascii="標楷體" w:eastAsia="標楷體" w:hAnsi="標楷體" w:hint="eastAsia"/>
          <w:color w:val="000000" w:themeColor="text1"/>
        </w:rPr>
        <w:t>力克</w:t>
      </w:r>
      <w:r w:rsidR="00445C6F">
        <w:rPr>
          <w:rFonts w:ascii="標楷體" w:eastAsia="標楷體" w:hAnsi="標楷體" w:hint="eastAsia"/>
          <w:color w:val="000000" w:themeColor="text1"/>
        </w:rPr>
        <w:t xml:space="preserve"> </w:t>
      </w:r>
      <w:r w:rsidR="00445C6F" w:rsidRPr="005D5756">
        <w:rPr>
          <w:rFonts w:ascii="標楷體" w:eastAsia="標楷體" w:hAnsi="標楷體" w:hint="eastAsia"/>
          <w:color w:val="000000" w:themeColor="text1"/>
        </w:rPr>
        <w:t>(C)</w:t>
      </w:r>
      <w:r w:rsidR="00C226F2">
        <w:rPr>
          <w:rFonts w:ascii="標楷體" w:eastAsia="標楷體" w:hAnsi="標楷體" w:hint="eastAsia"/>
          <w:color w:val="000000" w:themeColor="text1"/>
        </w:rPr>
        <w:t>大戰</w:t>
      </w:r>
      <w:r w:rsidR="00445C6F">
        <w:rPr>
          <w:rFonts w:ascii="標楷體" w:eastAsia="標楷體" w:hAnsi="標楷體"/>
          <w:color w:val="000000" w:themeColor="text1"/>
        </w:rPr>
        <w:t xml:space="preserve"> </w:t>
      </w:r>
      <w:r w:rsidR="00445C6F" w:rsidRPr="005D5756">
        <w:rPr>
          <w:rFonts w:ascii="標楷體" w:eastAsia="標楷體" w:hAnsi="標楷體" w:hint="eastAsia"/>
          <w:color w:val="000000" w:themeColor="text1"/>
        </w:rPr>
        <w:t>(D)</w:t>
      </w:r>
      <w:r w:rsidR="00C226F2">
        <w:rPr>
          <w:rFonts w:ascii="標楷體" w:eastAsia="標楷體" w:hAnsi="標楷體" w:hint="eastAsia"/>
          <w:color w:val="000000" w:themeColor="text1"/>
        </w:rPr>
        <w:t>輕取</w:t>
      </w:r>
      <w:r w:rsidR="00445C6F" w:rsidRPr="00EF2A8D">
        <w:rPr>
          <w:rFonts w:ascii="標楷體" w:eastAsia="標楷體" w:hAnsi="標楷體"/>
          <w:color w:val="000000" w:themeColor="text1"/>
          <w:szCs w:val="24"/>
        </w:rPr>
        <w:t>。</w:t>
      </w:r>
    </w:p>
    <w:p w:rsidR="00445C6F" w:rsidRDefault="00354D33" w:rsidP="0079020E">
      <w:pPr>
        <w:tabs>
          <w:tab w:val="left" w:pos="280"/>
          <w:tab w:val="left" w:pos="644"/>
          <w:tab w:val="left" w:pos="1089"/>
        </w:tabs>
        <w:adjustRightInd w:val="0"/>
        <w:spacing w:afterLines="50" w:after="18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30.</w:t>
      </w:r>
      <w:proofErr w:type="gramStart"/>
      <w:r w:rsidR="0079020E" w:rsidRPr="00EF2A8D">
        <w:rPr>
          <w:rFonts w:ascii="標楷體" w:eastAsia="標楷體" w:hAnsi="標楷體"/>
          <w:color w:val="000000" w:themeColor="text1"/>
          <w:szCs w:val="24"/>
          <w:u w:val="wave"/>
        </w:rPr>
        <w:t>柳毅傳書結</w:t>
      </w:r>
      <w:proofErr w:type="gramEnd"/>
      <w:r w:rsidR="0079020E" w:rsidRPr="00EF2A8D">
        <w:rPr>
          <w:rFonts w:ascii="標楷體" w:eastAsia="標楷體" w:hAnsi="標楷體"/>
          <w:color w:val="000000" w:themeColor="text1"/>
          <w:szCs w:val="24"/>
          <w:u w:val="wave"/>
        </w:rPr>
        <w:t>奇緣</w:t>
      </w:r>
      <w:r w:rsidR="0079020E" w:rsidRPr="00EF2A8D">
        <w:rPr>
          <w:rFonts w:ascii="標楷體" w:eastAsia="標楷體" w:hAnsi="標楷體" w:hint="eastAsia"/>
          <w:color w:val="000000" w:themeColor="text1"/>
          <w:szCs w:val="24"/>
        </w:rPr>
        <w:t>一文</w:t>
      </w:r>
      <w:r w:rsidR="0079020E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79020E" w:rsidRPr="00EF2A8D">
        <w:rPr>
          <w:rFonts w:ascii="標楷體" w:eastAsia="標楷體" w:hAnsi="標楷體" w:hint="eastAsia"/>
          <w:color w:val="000000" w:themeColor="text1"/>
          <w:szCs w:val="24"/>
        </w:rPr>
        <w:t>描述書生</w:t>
      </w:r>
      <w:r w:rsidR="0079020E" w:rsidRPr="00EF2A8D">
        <w:rPr>
          <w:rFonts w:ascii="標楷體" w:eastAsia="標楷體" w:hAnsi="標楷體" w:hint="eastAsia"/>
          <w:color w:val="000000" w:themeColor="text1"/>
          <w:szCs w:val="24"/>
          <w:u w:val="single"/>
        </w:rPr>
        <w:t>柳毅</w:t>
      </w:r>
      <w:r w:rsidR="00F1755A">
        <w:rPr>
          <w:rFonts w:ascii="標楷體" w:eastAsia="標楷體" w:hAnsi="標楷體" w:hint="eastAsia"/>
          <w:color w:val="000000" w:themeColor="text1"/>
          <w:szCs w:val="24"/>
        </w:rPr>
        <w:t>科舉落第</w:t>
      </w:r>
      <w:r w:rsidR="0079020E" w:rsidRPr="00EF2A8D">
        <w:rPr>
          <w:rFonts w:ascii="標楷體" w:eastAsia="標楷體" w:hAnsi="標楷體" w:hint="eastAsia"/>
          <w:color w:val="000000" w:themeColor="text1"/>
          <w:szCs w:val="24"/>
        </w:rPr>
        <w:t>回鄉</w:t>
      </w:r>
      <w:r w:rsidR="0079020E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F1755A">
        <w:rPr>
          <w:rFonts w:ascii="標楷體" w:eastAsia="標楷體" w:hAnsi="標楷體" w:hint="eastAsia"/>
          <w:color w:val="000000" w:themeColor="text1"/>
          <w:szCs w:val="24"/>
        </w:rPr>
        <w:t>途中遇見受苦的牧羊</w:t>
      </w:r>
      <w:r w:rsidR="0079020E" w:rsidRPr="00EF2A8D">
        <w:rPr>
          <w:rFonts w:ascii="標楷體" w:eastAsia="標楷體" w:hAnsi="標楷體" w:hint="eastAsia"/>
          <w:color w:val="000000" w:themeColor="text1"/>
          <w:szCs w:val="24"/>
        </w:rPr>
        <w:t>女</w:t>
      </w:r>
      <w:r w:rsidR="0079020E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79020E" w:rsidRPr="00EF2A8D">
        <w:rPr>
          <w:rFonts w:ascii="標楷體" w:eastAsia="標楷體" w:hAnsi="標楷體" w:hint="eastAsia"/>
          <w:color w:val="000000" w:themeColor="text1"/>
          <w:szCs w:val="24"/>
        </w:rPr>
        <w:t>為其傳遞書信</w:t>
      </w:r>
      <w:r w:rsidR="0079020E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79020E" w:rsidRPr="00EF2A8D">
        <w:rPr>
          <w:rFonts w:ascii="標楷體" w:eastAsia="標楷體" w:hAnsi="標楷體" w:hint="eastAsia"/>
          <w:color w:val="000000" w:themeColor="text1"/>
          <w:szCs w:val="24"/>
        </w:rPr>
        <w:t>而譜出一段奇緣</w:t>
      </w:r>
      <w:r w:rsidR="0079020E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79020E" w:rsidRPr="00EF2A8D">
        <w:rPr>
          <w:rFonts w:ascii="標楷體" w:eastAsia="標楷體" w:hAnsi="標楷體" w:hint="eastAsia"/>
          <w:color w:val="000000" w:themeColor="text1"/>
          <w:szCs w:val="24"/>
        </w:rPr>
        <w:t>也獲致財富。</w:t>
      </w:r>
      <w:r w:rsidR="0079020E" w:rsidRPr="00EF2A8D">
        <w:rPr>
          <w:rFonts w:ascii="標楷體" w:eastAsia="標楷體" w:hAnsi="標楷體"/>
          <w:color w:val="000000" w:themeColor="text1"/>
          <w:szCs w:val="24"/>
        </w:rPr>
        <w:t>下列何者可以概括本文的主旨</w:t>
      </w:r>
      <w:r w:rsidR="0079020E" w:rsidRPr="00EF2A8D">
        <w:rPr>
          <w:rFonts w:ascii="標楷體" w:eastAsia="標楷體" w:hAnsi="標楷體" w:hint="eastAsia"/>
          <w:color w:val="000000" w:themeColor="text1"/>
          <w:szCs w:val="24"/>
        </w:rPr>
        <w:t>？ (A)精誠所至</w:t>
      </w:r>
      <w:r w:rsidR="0079020E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79020E" w:rsidRPr="00EF2A8D">
        <w:rPr>
          <w:rFonts w:ascii="標楷體" w:eastAsia="標楷體" w:hAnsi="標楷體" w:hint="eastAsia"/>
          <w:color w:val="000000" w:themeColor="text1"/>
          <w:szCs w:val="24"/>
        </w:rPr>
        <w:t>金石為開 (B)</w:t>
      </w:r>
      <w:r w:rsidR="0079020E" w:rsidRPr="00EF2A8D">
        <w:rPr>
          <w:rFonts w:ascii="標楷體" w:eastAsia="標楷體" w:hAnsi="標楷體"/>
          <w:color w:val="000000" w:themeColor="text1"/>
          <w:szCs w:val="24"/>
        </w:rPr>
        <w:t>既以爲人己愈有，既以與人己愈多</w:t>
      </w:r>
      <w:r w:rsidR="0079020E" w:rsidRPr="00EF2A8D">
        <w:rPr>
          <w:rFonts w:ascii="標楷體" w:eastAsia="標楷體" w:hAnsi="標楷體" w:hint="eastAsia"/>
          <w:color w:val="000000" w:themeColor="text1"/>
          <w:szCs w:val="24"/>
        </w:rPr>
        <w:t>(C)花開堪折直須折</w:t>
      </w:r>
      <w:r w:rsidR="0079020E" w:rsidRPr="00EF2A8D">
        <w:rPr>
          <w:rFonts w:ascii="標楷體" w:eastAsia="標楷體" w:hAnsi="標楷體"/>
          <w:color w:val="000000" w:themeColor="text1"/>
          <w:szCs w:val="24"/>
        </w:rPr>
        <w:t>，</w:t>
      </w:r>
      <w:r w:rsidR="00F1755A">
        <w:rPr>
          <w:rFonts w:ascii="標楷體" w:eastAsia="標楷體" w:hAnsi="標楷體" w:hint="eastAsia"/>
          <w:color w:val="000000" w:themeColor="text1"/>
          <w:szCs w:val="24"/>
        </w:rPr>
        <w:t>莫待無花空折枝</w:t>
      </w:r>
      <w:r w:rsidR="0079020E" w:rsidRPr="00EF2A8D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79020E" w:rsidRPr="00EF2A8D">
        <w:rPr>
          <w:rFonts w:ascii="標楷體" w:eastAsia="標楷體" w:hAnsi="標楷體" w:hint="eastAsia"/>
          <w:color w:val="000000" w:themeColor="text1"/>
          <w:szCs w:val="24"/>
        </w:rPr>
        <w:t>(D)得之於人者太多</w:t>
      </w:r>
      <w:r w:rsidR="0079020E" w:rsidRPr="00EF2A8D">
        <w:rPr>
          <w:rFonts w:ascii="標楷體" w:eastAsia="標楷體" w:hAnsi="標楷體"/>
          <w:color w:val="000000" w:themeColor="text1"/>
          <w:szCs w:val="24"/>
        </w:rPr>
        <w:t>，出之於己者太少。</w:t>
      </w:r>
    </w:p>
    <w:p w:rsidR="00445C6F" w:rsidRDefault="00354D33" w:rsidP="00D7477A">
      <w:pPr>
        <w:tabs>
          <w:tab w:val="left" w:pos="280"/>
          <w:tab w:val="left" w:pos="644"/>
          <w:tab w:val="left" w:pos="1089"/>
        </w:tabs>
        <w:adjustRightInd w:val="0"/>
        <w:spacing w:afterLines="100" w:after="36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31.</w:t>
      </w:r>
      <w:r w:rsidR="00C166D0" w:rsidRPr="00C166D0">
        <w:rPr>
          <w:rFonts w:ascii="標楷體" w:eastAsia="標楷體" w:hAnsi="標楷體" w:hint="eastAsia"/>
          <w:color w:val="000000" w:themeColor="text1"/>
          <w:u w:val="single"/>
        </w:rPr>
        <w:t>錢</w:t>
      </w:r>
      <w:proofErr w:type="gramStart"/>
      <w:r w:rsidR="00C166D0" w:rsidRPr="00C166D0">
        <w:rPr>
          <w:rFonts w:ascii="標楷體" w:eastAsia="標楷體" w:hAnsi="標楷體" w:hint="eastAsia"/>
          <w:color w:val="000000" w:themeColor="text1"/>
          <w:u w:val="single"/>
        </w:rPr>
        <w:t>塘君</w:t>
      </w:r>
      <w:r w:rsidR="00C166D0">
        <w:rPr>
          <w:rFonts w:ascii="標楷體" w:eastAsia="標楷體" w:hAnsi="標楷體" w:hint="eastAsia"/>
          <w:color w:val="000000" w:themeColor="text1"/>
        </w:rPr>
        <w:t>說</w:t>
      </w:r>
      <w:proofErr w:type="gramEnd"/>
      <w:r w:rsidR="00C166D0">
        <w:rPr>
          <w:rFonts w:ascii="標楷體" w:eastAsia="標楷體" w:hAnsi="標楷體" w:hint="eastAsia"/>
          <w:color w:val="000000" w:themeColor="text1"/>
        </w:rPr>
        <w:t>：</w:t>
      </w:r>
      <w:r w:rsidR="008118CC" w:rsidRPr="00C166D0">
        <w:rPr>
          <w:rFonts w:ascii="標楷體" w:eastAsia="標楷體" w:hAnsi="標楷體" w:hint="eastAsia"/>
          <w:color w:val="000000" w:themeColor="text1"/>
        </w:rPr>
        <w:t>「我辰時從龍宮出發，巳時到達</w:t>
      </w:r>
      <w:proofErr w:type="gramStart"/>
      <w:r w:rsidR="008118CC" w:rsidRPr="00C166D0">
        <w:rPr>
          <w:rFonts w:ascii="標楷體" w:eastAsia="標楷體" w:hAnsi="標楷體" w:hint="eastAsia"/>
          <w:color w:val="000000" w:themeColor="text1"/>
          <w:u w:val="single"/>
        </w:rPr>
        <w:t>涇</w:t>
      </w:r>
      <w:proofErr w:type="gramEnd"/>
      <w:r w:rsidR="008118CC" w:rsidRPr="00C166D0">
        <w:rPr>
          <w:rFonts w:ascii="標楷體" w:eastAsia="標楷體" w:hAnsi="標楷體" w:hint="eastAsia"/>
          <w:color w:val="000000" w:themeColor="text1"/>
          <w:u w:val="single"/>
        </w:rPr>
        <w:t>陽</w:t>
      </w:r>
      <w:r w:rsidR="008118CC" w:rsidRPr="00C166D0">
        <w:rPr>
          <w:rFonts w:ascii="標楷體" w:eastAsia="標楷體" w:hAnsi="標楷體" w:hint="eastAsia"/>
          <w:color w:val="000000" w:themeColor="text1"/>
        </w:rPr>
        <w:t>，午時在那兒與他們大戰，</w:t>
      </w:r>
      <w:r w:rsidR="00C166D0" w:rsidRPr="00C166D0">
        <w:rPr>
          <w:rFonts w:ascii="標楷體" w:eastAsia="標楷體" w:hAnsi="標楷體"/>
          <w:color w:val="000000" w:themeColor="text1"/>
        </w:rPr>
        <w:t>殺敵</w:t>
      </w:r>
      <w:proofErr w:type="gramStart"/>
      <w:r w:rsidR="00C166D0" w:rsidRPr="00C166D0">
        <w:rPr>
          <w:rFonts w:ascii="標楷體" w:eastAsia="標楷體" w:hAnsi="標楷體"/>
          <w:color w:val="000000" w:themeColor="text1"/>
        </w:rPr>
        <w:t>無數</w:t>
      </w:r>
      <w:proofErr w:type="gramEnd"/>
      <w:r w:rsidR="00C166D0" w:rsidRPr="00C166D0">
        <w:rPr>
          <w:rFonts w:ascii="標楷體" w:eastAsia="標楷體" w:hAnsi="標楷體"/>
          <w:color w:val="000000" w:themeColor="text1"/>
        </w:rPr>
        <w:t>，並把</w:t>
      </w:r>
      <w:proofErr w:type="gramStart"/>
      <w:r w:rsidR="00C166D0" w:rsidRPr="00C166D0">
        <w:rPr>
          <w:rFonts w:ascii="標楷體" w:eastAsia="標楷體" w:hAnsi="標楷體"/>
          <w:color w:val="000000" w:themeColor="text1"/>
          <w:u w:val="single"/>
        </w:rPr>
        <w:t>涇陽</w:t>
      </w:r>
      <w:proofErr w:type="gramEnd"/>
      <w:r w:rsidR="00C166D0" w:rsidRPr="00C166D0">
        <w:rPr>
          <w:rFonts w:ascii="標楷體" w:eastAsia="標楷體" w:hAnsi="標楷體"/>
          <w:color w:val="000000" w:themeColor="text1"/>
        </w:rPr>
        <w:t>那薄情的小龍一口給吞了</w:t>
      </w:r>
      <w:r w:rsidR="00C166D0">
        <w:rPr>
          <w:rFonts w:ascii="標楷體" w:eastAsia="標楷體" w:hAnsi="標楷體"/>
          <w:color w:val="000000" w:themeColor="text1"/>
        </w:rPr>
        <w:t>……</w:t>
      </w:r>
      <w:r w:rsidR="008118CC" w:rsidRPr="00C166D0">
        <w:rPr>
          <w:rFonts w:ascii="標楷體" w:eastAsia="標楷體" w:hAnsi="標楷體" w:hint="eastAsia"/>
          <w:color w:val="000000" w:themeColor="text1"/>
        </w:rPr>
        <w:t>」</w:t>
      </w:r>
      <w:r w:rsidR="00C166D0">
        <w:rPr>
          <w:rFonts w:ascii="標楷體" w:eastAsia="標楷體" w:hAnsi="標楷體" w:hint="eastAsia"/>
          <w:color w:val="000000" w:themeColor="text1"/>
        </w:rPr>
        <w:t>這段文字所包括的時間</w:t>
      </w:r>
      <w:r w:rsidR="00C166D0">
        <w:rPr>
          <w:rFonts w:ascii="標楷體" w:eastAsia="標楷體" w:hAnsi="標楷體"/>
          <w:color w:val="000000" w:themeColor="text1"/>
        </w:rPr>
        <w:t>，最接近於現今的何時？</w:t>
      </w:r>
      <w:r w:rsidR="008118CC" w:rsidRPr="005738E0">
        <w:rPr>
          <w:rFonts w:ascii="標楷體" w:eastAsia="標楷體" w:hAnsi="標楷體" w:hint="eastAsia"/>
          <w:color w:val="000000" w:themeColor="text1"/>
        </w:rPr>
        <w:t xml:space="preserve"> </w:t>
      </w:r>
      <w:r w:rsidR="00445C6F" w:rsidRPr="005738E0">
        <w:rPr>
          <w:rFonts w:ascii="標楷體" w:eastAsia="標楷體" w:hAnsi="標楷體" w:hint="eastAsia"/>
          <w:color w:val="000000" w:themeColor="text1"/>
        </w:rPr>
        <w:t>(</w:t>
      </w:r>
      <w:r w:rsidR="00445C6F">
        <w:rPr>
          <w:rFonts w:ascii="標楷體" w:eastAsia="標楷體" w:hAnsi="標楷體"/>
          <w:color w:val="000000" w:themeColor="text1"/>
        </w:rPr>
        <w:t>A</w:t>
      </w:r>
      <w:r w:rsidR="00445C6F" w:rsidRPr="005738E0">
        <w:rPr>
          <w:rFonts w:ascii="標楷體" w:eastAsia="標楷體" w:hAnsi="標楷體" w:hint="eastAsia"/>
          <w:color w:val="000000" w:themeColor="text1"/>
        </w:rPr>
        <w:t>)</w:t>
      </w:r>
      <w:r w:rsidR="00C166D0">
        <w:rPr>
          <w:rFonts w:ascii="標楷體" w:eastAsia="標楷體" w:hAnsi="標楷體" w:hint="eastAsia"/>
          <w:color w:val="000000" w:themeColor="text1"/>
        </w:rPr>
        <w:t>6：30~</w:t>
      </w:r>
      <w:r w:rsidR="00C166D0">
        <w:rPr>
          <w:rFonts w:ascii="標楷體" w:eastAsia="標楷體" w:hAnsi="標楷體"/>
          <w:color w:val="000000" w:themeColor="text1"/>
        </w:rPr>
        <w:t>10</w:t>
      </w:r>
      <w:r w:rsidR="00C166D0">
        <w:rPr>
          <w:rFonts w:ascii="標楷體" w:eastAsia="標楷體" w:hAnsi="標楷體" w:hint="eastAsia"/>
          <w:color w:val="000000" w:themeColor="text1"/>
        </w:rPr>
        <w:t>：30</w:t>
      </w:r>
      <w:r w:rsidR="00445C6F" w:rsidRPr="005D5756">
        <w:rPr>
          <w:rFonts w:ascii="標楷體" w:eastAsia="標楷體" w:hAnsi="標楷體" w:hint="eastAsia"/>
          <w:color w:val="000000" w:themeColor="text1"/>
        </w:rPr>
        <w:t xml:space="preserve"> (B)</w:t>
      </w:r>
      <w:r w:rsidR="00C166D0">
        <w:rPr>
          <w:rFonts w:ascii="標楷體" w:eastAsia="標楷體" w:hAnsi="標楷體"/>
          <w:color w:val="000000" w:themeColor="text1"/>
        </w:rPr>
        <w:t>7</w:t>
      </w:r>
      <w:r w:rsidR="00C166D0">
        <w:rPr>
          <w:rFonts w:ascii="標楷體" w:eastAsia="標楷體" w:hAnsi="標楷體" w:hint="eastAsia"/>
          <w:color w:val="000000" w:themeColor="text1"/>
        </w:rPr>
        <w:t>：30~</w:t>
      </w:r>
      <w:r w:rsidR="00C166D0">
        <w:rPr>
          <w:rFonts w:ascii="標楷體" w:eastAsia="標楷體" w:hAnsi="標楷體"/>
          <w:color w:val="000000" w:themeColor="text1"/>
        </w:rPr>
        <w:t>13</w:t>
      </w:r>
      <w:r w:rsidR="00C166D0">
        <w:rPr>
          <w:rFonts w:ascii="標楷體" w:eastAsia="標楷體" w:hAnsi="標楷體" w:hint="eastAsia"/>
          <w:color w:val="000000" w:themeColor="text1"/>
        </w:rPr>
        <w:t>：30</w:t>
      </w:r>
      <w:r w:rsidR="00445C6F">
        <w:rPr>
          <w:rFonts w:ascii="標楷體" w:eastAsia="標楷體" w:hAnsi="標楷體" w:hint="eastAsia"/>
          <w:color w:val="000000" w:themeColor="text1"/>
        </w:rPr>
        <w:t xml:space="preserve"> </w:t>
      </w:r>
      <w:r w:rsidR="00445C6F" w:rsidRPr="005D5756">
        <w:rPr>
          <w:rFonts w:ascii="標楷體" w:eastAsia="標楷體" w:hAnsi="標楷體" w:hint="eastAsia"/>
          <w:color w:val="000000" w:themeColor="text1"/>
        </w:rPr>
        <w:t>(C)</w:t>
      </w:r>
      <w:r w:rsidR="00C166D0" w:rsidRPr="00C166D0">
        <w:rPr>
          <w:rFonts w:ascii="標楷體" w:eastAsia="標楷體" w:hAnsi="標楷體"/>
          <w:color w:val="000000" w:themeColor="text1"/>
        </w:rPr>
        <w:t xml:space="preserve"> </w:t>
      </w:r>
      <w:r w:rsidR="00C166D0">
        <w:rPr>
          <w:rFonts w:ascii="標楷體" w:eastAsia="標楷體" w:hAnsi="標楷體"/>
          <w:color w:val="000000" w:themeColor="text1"/>
        </w:rPr>
        <w:t>8</w:t>
      </w:r>
      <w:r w:rsidR="00C166D0">
        <w:rPr>
          <w:rFonts w:ascii="標楷體" w:eastAsia="標楷體" w:hAnsi="標楷體" w:hint="eastAsia"/>
          <w:color w:val="000000" w:themeColor="text1"/>
        </w:rPr>
        <w:t>：30~</w:t>
      </w:r>
      <w:r w:rsidR="00C166D0">
        <w:rPr>
          <w:rFonts w:ascii="標楷體" w:eastAsia="標楷體" w:hAnsi="標楷體"/>
          <w:color w:val="000000" w:themeColor="text1"/>
        </w:rPr>
        <w:t>11</w:t>
      </w:r>
      <w:r w:rsidR="00C166D0">
        <w:rPr>
          <w:rFonts w:ascii="標楷體" w:eastAsia="標楷體" w:hAnsi="標楷體" w:hint="eastAsia"/>
          <w:color w:val="000000" w:themeColor="text1"/>
        </w:rPr>
        <w:t>：30</w:t>
      </w:r>
      <w:r w:rsidR="00445C6F">
        <w:rPr>
          <w:rFonts w:ascii="標楷體" w:eastAsia="標楷體" w:hAnsi="標楷體"/>
          <w:color w:val="000000" w:themeColor="text1"/>
        </w:rPr>
        <w:t xml:space="preserve"> </w:t>
      </w:r>
      <w:r w:rsidR="00445C6F" w:rsidRPr="005D5756">
        <w:rPr>
          <w:rFonts w:ascii="標楷體" w:eastAsia="標楷體" w:hAnsi="標楷體" w:hint="eastAsia"/>
          <w:color w:val="000000" w:themeColor="text1"/>
        </w:rPr>
        <w:t>(D)</w:t>
      </w:r>
      <w:r w:rsidR="00C166D0">
        <w:rPr>
          <w:rFonts w:ascii="標楷體" w:eastAsia="標楷體" w:hAnsi="標楷體"/>
          <w:color w:val="000000" w:themeColor="text1"/>
        </w:rPr>
        <w:t>9</w:t>
      </w:r>
      <w:r w:rsidR="00C166D0">
        <w:rPr>
          <w:rFonts w:ascii="標楷體" w:eastAsia="標楷體" w:hAnsi="標楷體" w:hint="eastAsia"/>
          <w:color w:val="000000" w:themeColor="text1"/>
        </w:rPr>
        <w:t>：30~</w:t>
      </w:r>
      <w:r w:rsidR="00C166D0">
        <w:rPr>
          <w:rFonts w:ascii="標楷體" w:eastAsia="標楷體" w:hAnsi="標楷體"/>
          <w:color w:val="000000" w:themeColor="text1"/>
        </w:rPr>
        <w:t>12</w:t>
      </w:r>
      <w:r w:rsidR="00C166D0">
        <w:rPr>
          <w:rFonts w:ascii="標楷體" w:eastAsia="標楷體" w:hAnsi="標楷體" w:hint="eastAsia"/>
          <w:color w:val="000000" w:themeColor="text1"/>
        </w:rPr>
        <w:t>：30</w:t>
      </w:r>
      <w:r w:rsidR="00445C6F" w:rsidRPr="00C166D0">
        <w:rPr>
          <w:rFonts w:ascii="標楷體" w:eastAsia="標楷體" w:hAnsi="標楷體"/>
          <w:color w:val="000000" w:themeColor="text1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934"/>
      </w:tblGrid>
      <w:tr w:rsidR="00445C6F" w:rsidTr="00445C6F">
        <w:tc>
          <w:tcPr>
            <w:tcW w:w="5934" w:type="dxa"/>
          </w:tcPr>
          <w:p w:rsidR="00445C6F" w:rsidRDefault="00445C6F" w:rsidP="00445C6F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對酒當歌，人生幾何？譬如朝露，</w:t>
            </w:r>
            <w:proofErr w:type="gramStart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去日苦多</w:t>
            </w:r>
            <w:proofErr w:type="gramEnd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。</w:t>
            </w:r>
            <w:proofErr w:type="gramStart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慨</w:t>
            </w:r>
            <w:proofErr w:type="gramEnd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當以慷</w:t>
            </w:r>
            <w:r w:rsidR="00F1755A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，憂思難忘。何以解憂？唯有杜康。青青子</w:t>
            </w:r>
            <w:proofErr w:type="gramStart"/>
            <w:r w:rsidR="00F1755A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衿</w:t>
            </w:r>
            <w:proofErr w:type="gramEnd"/>
            <w:r w:rsidR="00F1755A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，</w:t>
            </w:r>
            <w:proofErr w:type="gramStart"/>
            <w:r w:rsidR="00F1755A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悠悠</w:t>
            </w:r>
            <w:proofErr w:type="gramEnd"/>
            <w:r w:rsidR="00F1755A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我心，但</w:t>
            </w:r>
            <w:proofErr w:type="gramStart"/>
            <w:r w:rsidR="00F1755A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為君</w:t>
            </w:r>
            <w:proofErr w:type="gramEnd"/>
            <w:r w:rsidR="00F1755A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故，</w:t>
            </w:r>
            <w:r w:rsidR="00F1755A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4"/>
              </w:rPr>
              <w:t>沉</w:t>
            </w:r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吟至今。</w:t>
            </w:r>
            <w:proofErr w:type="gramStart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呦</w:t>
            </w:r>
            <w:proofErr w:type="gramEnd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呦鹿鳴，</w:t>
            </w:r>
            <w:proofErr w:type="gramStart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食野之</w:t>
            </w:r>
            <w:proofErr w:type="gramEnd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苹。我有嘉賓，鼓</w:t>
            </w:r>
            <w:proofErr w:type="gramStart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瑟</w:t>
            </w:r>
            <w:proofErr w:type="gramEnd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吹笙。明明如月，何時可</w:t>
            </w:r>
            <w:proofErr w:type="gramStart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掇</w:t>
            </w:r>
            <w:proofErr w:type="gramEnd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？憂從中來，不可斷絕。越</w:t>
            </w:r>
            <w:proofErr w:type="gramStart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陌</w:t>
            </w:r>
            <w:proofErr w:type="gramEnd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度阡，</w:t>
            </w:r>
            <w:proofErr w:type="gramStart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枉用</w:t>
            </w:r>
            <w:proofErr w:type="gramEnd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相存，契闊談讌，心念舊恩。月明星稀，</w:t>
            </w:r>
            <w:proofErr w:type="gramStart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烏鵲南飛</w:t>
            </w:r>
            <w:proofErr w:type="gramEnd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，繞樹三匝，</w:t>
            </w:r>
            <w:proofErr w:type="gramStart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何枝</w:t>
            </w:r>
            <w:proofErr w:type="gramEnd"/>
            <w:r w:rsidRPr="00445C6F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4"/>
              </w:rPr>
              <w:t>可依。山不厭高，海不厭深。周公吐哺，天下歸心。（曹操〈短歌行〉）</w:t>
            </w:r>
          </w:p>
        </w:tc>
      </w:tr>
    </w:tbl>
    <w:p w:rsidR="00507196" w:rsidRPr="00507196" w:rsidRDefault="005E0DA1" w:rsidP="005E0DA1">
      <w:pPr>
        <w:spacing w:beforeLines="20" w:before="72" w:afterLines="100" w:after="360" w:line="360" w:lineRule="atLeast"/>
        <w:ind w:left="360" w:hangingChars="150" w:hanging="36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  <w:szCs w:val="24"/>
        </w:rPr>
        <w:t>3</w:t>
      </w:r>
      <w:r w:rsidR="00354D33">
        <w:rPr>
          <w:rFonts w:ascii="標楷體" w:eastAsia="標楷體" w:hAnsi="標楷體"/>
          <w:color w:val="000000" w:themeColor="text1"/>
          <w:szCs w:val="24"/>
        </w:rPr>
        <w:t>2</w:t>
      </w:r>
      <w:r w:rsidR="00445C6F">
        <w:rPr>
          <w:rFonts w:ascii="標楷體" w:eastAsia="標楷體" w:hAnsi="標楷體"/>
          <w:color w:val="000000" w:themeColor="text1"/>
          <w:szCs w:val="24"/>
        </w:rPr>
        <w:t>.</w:t>
      </w:r>
      <w:proofErr w:type="gramStart"/>
      <w:r w:rsidR="00141DE1">
        <w:rPr>
          <w:rFonts w:ascii="標楷體" w:eastAsia="標楷體" w:hAnsi="標楷體" w:hint="eastAsia"/>
          <w:color w:val="000000" w:themeColor="text1"/>
          <w:szCs w:val="24"/>
        </w:rPr>
        <w:t>本詩的</w:t>
      </w:r>
      <w:proofErr w:type="gramEnd"/>
      <w:r w:rsidR="00141DE1">
        <w:rPr>
          <w:rFonts w:ascii="標楷體" w:eastAsia="標楷體" w:hAnsi="標楷體" w:hint="eastAsia"/>
          <w:color w:val="000000" w:themeColor="text1"/>
          <w:szCs w:val="24"/>
        </w:rPr>
        <w:t xml:space="preserve">主旨是？ </w:t>
      </w:r>
      <w:r w:rsidR="00445C6F" w:rsidRPr="00445C6F">
        <w:rPr>
          <w:rFonts w:ascii="標楷體" w:eastAsia="標楷體" w:hAnsi="標楷體" w:hint="eastAsia"/>
          <w:color w:val="000000" w:themeColor="text1"/>
          <w:szCs w:val="24"/>
        </w:rPr>
        <w:t>(A)人生苦短，及時行樂，</w:t>
      </w:r>
      <w:r w:rsidRPr="00141DE1">
        <w:rPr>
          <w:rFonts w:ascii="標楷體" w:eastAsia="標楷體" w:hAnsi="標楷體"/>
          <w:color w:val="000000" w:themeColor="text1"/>
          <w:szCs w:val="24"/>
        </w:rPr>
        <w:t>不要辜負良宵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445C6F" w:rsidRPr="00445C6F">
        <w:rPr>
          <w:rFonts w:ascii="標楷體" w:eastAsia="標楷體" w:hAnsi="標楷體" w:hint="eastAsia"/>
          <w:color w:val="000000" w:themeColor="text1"/>
          <w:szCs w:val="24"/>
        </w:rPr>
        <w:t>(B)懷才不遇，藉酒澆愁，</w:t>
      </w:r>
      <w:r w:rsidR="00141DE1">
        <w:rPr>
          <w:rFonts w:ascii="標楷體" w:eastAsia="標楷體" w:hAnsi="標楷體" w:hint="eastAsia"/>
          <w:color w:val="000000" w:themeColor="text1"/>
          <w:szCs w:val="24"/>
        </w:rPr>
        <w:t>不甘沒沒無聞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445C6F" w:rsidRPr="00445C6F">
        <w:rPr>
          <w:rFonts w:ascii="標楷體" w:eastAsia="標楷體" w:hAnsi="標楷體" w:hint="eastAsia"/>
          <w:color w:val="000000" w:themeColor="text1"/>
          <w:szCs w:val="24"/>
        </w:rPr>
        <w:t>(C)</w:t>
      </w:r>
      <w:r w:rsidRPr="00141DE1">
        <w:rPr>
          <w:rFonts w:ascii="標楷體" w:eastAsia="標楷體" w:hAnsi="標楷體"/>
          <w:color w:val="000000" w:themeColor="text1"/>
          <w:szCs w:val="24"/>
        </w:rPr>
        <w:t>人生無常</w:t>
      </w:r>
      <w:r w:rsidR="00445C6F" w:rsidRPr="00445C6F">
        <w:rPr>
          <w:rFonts w:ascii="標楷體" w:eastAsia="標楷體" w:hAnsi="標楷體" w:hint="eastAsia"/>
          <w:color w:val="000000" w:themeColor="text1"/>
          <w:szCs w:val="24"/>
        </w:rPr>
        <w:t>，大業未就，</w:t>
      </w:r>
      <w:proofErr w:type="gramStart"/>
      <w:r w:rsidR="00445C6F" w:rsidRPr="00445C6F">
        <w:rPr>
          <w:rFonts w:ascii="標楷體" w:eastAsia="標楷體" w:hAnsi="標楷體" w:hint="eastAsia"/>
          <w:color w:val="000000" w:themeColor="text1"/>
          <w:szCs w:val="24"/>
        </w:rPr>
        <w:t>思得豪傑</w:t>
      </w:r>
      <w:proofErr w:type="gramEnd"/>
      <w:r w:rsidR="00445C6F" w:rsidRPr="00445C6F">
        <w:rPr>
          <w:rFonts w:ascii="標楷體" w:eastAsia="標楷體" w:hAnsi="標楷體" w:hint="eastAsia"/>
          <w:color w:val="000000" w:themeColor="text1"/>
          <w:szCs w:val="24"/>
        </w:rPr>
        <w:t>相助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445C6F" w:rsidRPr="00445C6F">
        <w:rPr>
          <w:rFonts w:ascii="標楷體" w:eastAsia="標楷體" w:hAnsi="標楷體" w:hint="eastAsia"/>
          <w:color w:val="000000" w:themeColor="text1"/>
          <w:szCs w:val="24"/>
        </w:rPr>
        <w:t>(D)</w:t>
      </w:r>
      <w:r>
        <w:rPr>
          <w:rFonts w:ascii="標楷體" w:eastAsia="標楷體" w:hAnsi="標楷體" w:hint="eastAsia"/>
          <w:color w:val="000000" w:themeColor="text1"/>
          <w:szCs w:val="24"/>
        </w:rPr>
        <w:t>懷念故友</w:t>
      </w:r>
      <w:r w:rsidR="00445C6F" w:rsidRPr="00445C6F">
        <w:rPr>
          <w:rFonts w:ascii="標楷體" w:eastAsia="標楷體" w:hAnsi="標楷體" w:hint="eastAsia"/>
          <w:color w:val="000000" w:themeColor="text1"/>
          <w:szCs w:val="24"/>
        </w:rPr>
        <w:t>，</w:t>
      </w:r>
      <w:r>
        <w:rPr>
          <w:rFonts w:ascii="標楷體" w:eastAsia="標楷體" w:hAnsi="標楷體" w:hint="eastAsia"/>
          <w:color w:val="000000" w:themeColor="text1"/>
          <w:szCs w:val="24"/>
        </w:rPr>
        <w:t>千里迢迢</w:t>
      </w:r>
      <w:r w:rsidR="00445C6F" w:rsidRPr="00445C6F">
        <w:rPr>
          <w:rFonts w:ascii="標楷體" w:eastAsia="標楷體" w:hAnsi="標楷體" w:hint="eastAsia"/>
          <w:color w:val="000000" w:themeColor="text1"/>
          <w:szCs w:val="24"/>
        </w:rPr>
        <w:t>，苦於不得相見</w:t>
      </w:r>
      <w:r>
        <w:rPr>
          <w:rFonts w:ascii="新細明體" w:eastAsia="新細明體" w:hAnsi="新細明體" w:hint="eastAsia"/>
          <w:color w:val="000000" w:themeColor="text1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9"/>
      </w:tblGrid>
      <w:tr w:rsidR="00507196" w:rsidRPr="007B2B9F" w:rsidTr="0085024A">
        <w:tc>
          <w:tcPr>
            <w:tcW w:w="6108" w:type="dxa"/>
          </w:tcPr>
          <w:p w:rsidR="00507196" w:rsidRPr="007B2B9F" w:rsidRDefault="00507196" w:rsidP="0085024A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大道之行也，天下為公。選賢與能，講信修睦。故人</w:t>
            </w:r>
            <w:proofErr w:type="gramStart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不獨親其親</w:t>
            </w:r>
            <w:proofErr w:type="gramEnd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，不獨子其子；使老有所終，壯有所用，</w:t>
            </w:r>
            <w:proofErr w:type="gramStart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幼有所長</w:t>
            </w:r>
            <w:proofErr w:type="gramEnd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，矜、寡、孤、獨、</w:t>
            </w:r>
            <w:proofErr w:type="gramStart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廢疾</w:t>
            </w:r>
            <w:proofErr w:type="gramEnd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者，皆有所養；男有分，女有歸。</w:t>
            </w:r>
            <w:proofErr w:type="gramStart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貨惡其棄於地</w:t>
            </w:r>
            <w:proofErr w:type="gramEnd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也，不必藏於己；</w:t>
            </w:r>
            <w:proofErr w:type="gramStart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力惡其不</w:t>
            </w:r>
            <w:proofErr w:type="gramEnd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出於身也，不必為己。</w:t>
            </w:r>
            <w:proofErr w:type="gramStart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是故謀閉而</w:t>
            </w:r>
            <w:proofErr w:type="gramEnd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不興，盜竊</w:t>
            </w:r>
            <w:proofErr w:type="gramStart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亂賊</w:t>
            </w:r>
            <w:proofErr w:type="gramEnd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而不作，故</w:t>
            </w:r>
            <w:proofErr w:type="gramStart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外戶而不</w:t>
            </w:r>
            <w:proofErr w:type="gramEnd"/>
            <w:r w:rsidRPr="007B2B9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閉，是謂「大同」。</w:t>
            </w:r>
            <w:r w:rsidRPr="007B2B9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（《禮記‧禮運》）</w:t>
            </w:r>
          </w:p>
        </w:tc>
      </w:tr>
    </w:tbl>
    <w:p w:rsidR="00507196" w:rsidRPr="007B2B9F" w:rsidRDefault="00445C6F" w:rsidP="00D7477A">
      <w:pPr>
        <w:spacing w:beforeLines="20" w:before="72" w:afterLines="250" w:after="900" w:line="360" w:lineRule="atLeast"/>
        <w:ind w:left="360" w:hangingChars="150" w:hanging="36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/>
          <w:color w:val="000000" w:themeColor="text1"/>
          <w:kern w:val="0"/>
          <w:szCs w:val="24"/>
        </w:rPr>
        <w:t>3</w:t>
      </w:r>
      <w:r w:rsidR="00354D33">
        <w:rPr>
          <w:rFonts w:ascii="標楷體" w:eastAsia="標楷體" w:hAnsi="標楷體" w:cs="新細明體"/>
          <w:color w:val="000000" w:themeColor="text1"/>
          <w:kern w:val="0"/>
          <w:szCs w:val="24"/>
        </w:rPr>
        <w:t>3</w:t>
      </w:r>
      <w:r w:rsidR="00507196" w:rsidRPr="007B2B9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.其中</w:t>
      </w:r>
      <w:r w:rsidR="00507196" w:rsidRPr="007B2B9F">
        <w:rPr>
          <w:rFonts w:ascii="標楷體" w:eastAsia="標楷體" w:hAnsi="標楷體" w:hint="eastAsia"/>
          <w:color w:val="000000" w:themeColor="text1"/>
          <w:szCs w:val="24"/>
        </w:rPr>
        <w:t>「人</w:t>
      </w:r>
      <w:proofErr w:type="gramStart"/>
      <w:r w:rsidR="00507196" w:rsidRPr="007B2B9F">
        <w:rPr>
          <w:rFonts w:ascii="標楷體" w:eastAsia="標楷體" w:hAnsi="標楷體" w:hint="eastAsia"/>
          <w:color w:val="000000" w:themeColor="text1"/>
          <w:szCs w:val="24"/>
        </w:rPr>
        <w:t>不獨親其親</w:t>
      </w:r>
      <w:proofErr w:type="gramEnd"/>
      <w:r w:rsidR="00507196" w:rsidRPr="007B2B9F">
        <w:rPr>
          <w:rFonts w:ascii="標楷體" w:eastAsia="標楷體" w:hAnsi="標楷體" w:hint="eastAsia"/>
          <w:color w:val="000000" w:themeColor="text1"/>
          <w:szCs w:val="24"/>
        </w:rPr>
        <w:t>，不獨子其子」的意思</w:t>
      </w:r>
      <w:r w:rsidR="00507196" w:rsidRPr="007B2B9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，與下列何者最為接近？ (A)行己有恥 (B)推己及人 (C)安分守己 (D)反求諸己。</w:t>
      </w:r>
    </w:p>
    <w:p w:rsidR="002116D5" w:rsidRPr="006403BB" w:rsidRDefault="00F97277" w:rsidP="00F97277">
      <w:pPr>
        <w:tabs>
          <w:tab w:val="left" w:pos="280"/>
          <w:tab w:val="left" w:pos="644"/>
          <w:tab w:val="left" w:pos="1089"/>
        </w:tabs>
        <w:adjustRightInd w:val="0"/>
        <w:spacing w:afterLines="50" w:after="18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354D33">
        <w:rPr>
          <w:rFonts w:ascii="標楷體" w:eastAsia="標楷體" w:hAnsi="標楷體"/>
          <w:color w:val="000000" w:themeColor="text1"/>
          <w:szCs w:val="24"/>
        </w:rPr>
        <w:t>4</w:t>
      </w:r>
      <w:r>
        <w:rPr>
          <w:rFonts w:ascii="標楷體" w:eastAsia="標楷體" w:hAnsi="標楷體" w:hint="eastAsia"/>
          <w:color w:val="000000" w:themeColor="text1"/>
          <w:szCs w:val="24"/>
        </w:rPr>
        <w:t>.</w:t>
      </w:r>
      <w:r w:rsidRPr="00F97277">
        <w:rPr>
          <w:rFonts w:ascii="標楷體" w:eastAsia="標楷體" w:hAnsi="標楷體" w:hint="eastAsia"/>
          <w:color w:val="000000" w:themeColor="text1"/>
          <w:szCs w:val="24"/>
        </w:rPr>
        <w:t>下列文句</w:t>
      </w:r>
      <w:r w:rsidRPr="00F97277">
        <w:rPr>
          <w:rFonts w:ascii="標楷體" w:eastAsia="標楷體" w:hAnsi="標楷體" w:hint="eastAsia"/>
          <w:color w:val="000000" w:themeColor="text1"/>
        </w:rPr>
        <w:t>「 」中的成語，何者使用最恰當</w:t>
      </w:r>
      <w:r w:rsidRPr="00F97277">
        <w:rPr>
          <w:rFonts w:ascii="標楷體" w:eastAsia="標楷體" w:hAnsi="標楷體"/>
          <w:color w:val="000000" w:themeColor="text1"/>
        </w:rPr>
        <w:t>？</w:t>
      </w:r>
      <w:r w:rsidRPr="00F97277">
        <w:rPr>
          <w:rFonts w:ascii="標楷體" w:eastAsia="標楷體" w:hAnsi="標楷體" w:hint="eastAsia"/>
          <w:color w:val="000000" w:themeColor="text1"/>
        </w:rPr>
        <w:t xml:space="preserve"> (</w:t>
      </w:r>
      <w:r w:rsidRPr="00F97277">
        <w:rPr>
          <w:rFonts w:ascii="標楷體" w:eastAsia="標楷體" w:hAnsi="標楷體"/>
          <w:color w:val="000000" w:themeColor="text1"/>
        </w:rPr>
        <w:t>A</w:t>
      </w:r>
      <w:r w:rsidRPr="00F97277">
        <w:rPr>
          <w:rFonts w:ascii="標楷體" w:eastAsia="標楷體" w:hAnsi="標楷體" w:hint="eastAsia"/>
          <w:color w:val="000000" w:themeColor="text1"/>
        </w:rPr>
        <w:t>)他「目不見睫」，每天思念著情人 (B)這篇文章完全是「拾人牙慧」，沒有一點作者自己的見解 (C)這篇文章「拋磚引玉」，援用許多事例 (D)小弟弟過馬路時「孜孜</w:t>
      </w:r>
      <w:proofErr w:type="gramStart"/>
      <w:r w:rsidRPr="00F97277">
        <w:rPr>
          <w:rFonts w:ascii="標楷體" w:eastAsia="標楷體" w:hAnsi="標楷體" w:hint="eastAsia"/>
          <w:color w:val="000000" w:themeColor="text1"/>
        </w:rPr>
        <w:t>矻</w:t>
      </w:r>
      <w:proofErr w:type="gramEnd"/>
      <w:r w:rsidRPr="00F97277">
        <w:rPr>
          <w:rFonts w:ascii="標楷體" w:eastAsia="標楷體" w:hAnsi="標楷體" w:hint="eastAsia"/>
          <w:color w:val="000000" w:themeColor="text1"/>
        </w:rPr>
        <w:t>矻」，非常的小心謹慎。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934"/>
      </w:tblGrid>
      <w:tr w:rsidR="00A7057A" w:rsidTr="00F97277">
        <w:tc>
          <w:tcPr>
            <w:tcW w:w="5934" w:type="dxa"/>
          </w:tcPr>
          <w:p w:rsidR="00A7057A" w:rsidRDefault="009538B2" w:rsidP="00B64200">
            <w:pPr>
              <w:tabs>
                <w:tab w:val="left" w:pos="280"/>
                <w:tab w:val="left" w:pos="644"/>
                <w:tab w:val="left" w:pos="1089"/>
              </w:tabs>
              <w:adjustRightInd w:val="0"/>
              <w:spacing w:beforeLines="30" w:before="108" w:line="33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</w:rPr>
            </w:pPr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  <w:u w:val="single"/>
              </w:rPr>
              <w:t>晉平公</w:t>
            </w:r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問於</w:t>
            </w:r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  <w:u w:val="single"/>
              </w:rPr>
              <w:t>師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  <w:u w:val="single"/>
              </w:rPr>
              <w:t>曠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曰：「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吾年七十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，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欲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學，恐已暮矣。」</w:t>
            </w:r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  <w:u w:val="single"/>
              </w:rPr>
              <w:t>師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  <w:u w:val="single"/>
              </w:rPr>
              <w:t>曠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曰：「何不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炳燭乎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？」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  <w:u w:val="single"/>
              </w:rPr>
              <w:t>平公</w:t>
            </w:r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曰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：「安有為人臣而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戲其君乎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？」</w:t>
            </w:r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  <w:u w:val="single"/>
              </w:rPr>
              <w:t>師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  <w:u w:val="single"/>
              </w:rPr>
              <w:t>曠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曰：「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盲臣安敢戲其君乎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？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臣聞之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，少而好學，如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日出之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陽；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壯而好學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，如日中之光；老而好學，如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炳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燭之明。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炳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燭之明，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孰與昧行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乎？」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  <w:u w:val="single"/>
              </w:rPr>
              <w:t>平公</w:t>
            </w:r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曰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：「善哉</w:t>
            </w:r>
            <w:r w:rsidR="00B64200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！</w:t>
            </w:r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」</w:t>
            </w:r>
            <w:proofErr w:type="gramStart"/>
            <w:r w:rsidR="005D5756"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─</w:t>
            </w:r>
            <w:proofErr w:type="gramEnd"/>
            <w:r w:rsidR="005D5756"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─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《說苑》</w:t>
            </w:r>
          </w:p>
        </w:tc>
      </w:tr>
    </w:tbl>
    <w:p w:rsidR="00A86460" w:rsidRDefault="005D5756" w:rsidP="00454DF6">
      <w:pPr>
        <w:tabs>
          <w:tab w:val="left" w:pos="280"/>
          <w:tab w:val="left" w:pos="644"/>
          <w:tab w:val="left" w:pos="1089"/>
        </w:tabs>
        <w:adjustRightInd w:val="0"/>
        <w:spacing w:beforeLines="20" w:before="72" w:afterLines="50" w:after="18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>3</w:t>
      </w:r>
      <w:r w:rsidR="00354D33">
        <w:rPr>
          <w:rFonts w:ascii="標楷體" w:eastAsia="標楷體" w:hAnsi="標楷體"/>
          <w:color w:val="000000" w:themeColor="text1"/>
        </w:rPr>
        <w:t>5</w:t>
      </w:r>
      <w:r>
        <w:rPr>
          <w:rFonts w:ascii="標楷體" w:eastAsia="標楷體" w:hAnsi="標楷體" w:hint="eastAsia"/>
          <w:color w:val="000000" w:themeColor="text1"/>
        </w:rPr>
        <w:t>.</w:t>
      </w:r>
      <w:r w:rsidR="00A86460">
        <w:rPr>
          <w:rFonts w:ascii="標楷體" w:eastAsia="標楷體" w:hAnsi="標楷體" w:hint="eastAsia"/>
          <w:color w:val="000000" w:themeColor="text1"/>
        </w:rPr>
        <w:t>根據這則故事，</w:t>
      </w:r>
      <w:r w:rsidR="00A86460">
        <w:rPr>
          <w:rFonts w:ascii="標楷體" w:eastAsia="標楷體" w:hAnsi="標楷體"/>
          <w:color w:val="000000" w:themeColor="text1"/>
        </w:rPr>
        <w:t>後人常用</w:t>
      </w:r>
      <w:r w:rsidR="00A86460">
        <w:rPr>
          <w:rFonts w:ascii="標楷體" w:eastAsia="標楷體" w:hAnsi="標楷體" w:hint="eastAsia"/>
          <w:color w:val="000000" w:themeColor="text1"/>
        </w:rPr>
        <w:t>「</w:t>
      </w:r>
      <w:r w:rsidR="00A86460">
        <w:rPr>
          <w:rFonts w:ascii="標楷體" w:eastAsia="標楷體" w:hAnsi="標楷體"/>
          <w:color w:val="000000" w:themeColor="text1"/>
        </w:rPr>
        <w:t>炳燭之明</w:t>
      </w:r>
      <w:r w:rsidR="00A86460">
        <w:rPr>
          <w:rFonts w:ascii="標楷體" w:eastAsia="標楷體" w:hAnsi="標楷體" w:hint="eastAsia"/>
          <w:color w:val="000000" w:themeColor="text1"/>
        </w:rPr>
        <w:t>」</w:t>
      </w:r>
      <w:r w:rsidR="00A86460">
        <w:rPr>
          <w:rFonts w:ascii="標楷體" w:eastAsia="標楷體" w:hAnsi="標楷體"/>
          <w:color w:val="000000" w:themeColor="text1"/>
        </w:rPr>
        <w:t>來比喻什麼？</w:t>
      </w:r>
      <w:r w:rsidR="00A86460">
        <w:rPr>
          <w:rFonts w:ascii="標楷體" w:eastAsia="標楷體" w:hAnsi="標楷體" w:hint="eastAsia"/>
          <w:color w:val="000000" w:themeColor="text1"/>
        </w:rPr>
        <w:t xml:space="preserve"> </w:t>
      </w:r>
      <w:r w:rsidR="00A86460" w:rsidRPr="007B2B9F">
        <w:rPr>
          <w:rFonts w:ascii="標楷體" w:eastAsia="標楷體" w:hAnsi="標楷體" w:hint="eastAsia"/>
          <w:color w:val="000000" w:themeColor="text1"/>
        </w:rPr>
        <w:t>(A)</w:t>
      </w:r>
      <w:r w:rsidR="00A86460">
        <w:rPr>
          <w:rFonts w:ascii="標楷體" w:eastAsia="標楷體" w:hAnsi="標楷體" w:hint="eastAsia"/>
          <w:color w:val="000000" w:themeColor="text1"/>
        </w:rPr>
        <w:t>人貴有自知之明</w:t>
      </w:r>
      <w:r w:rsidR="00A86460" w:rsidRPr="007B2B9F">
        <w:rPr>
          <w:rFonts w:ascii="標楷體" w:eastAsia="標楷體" w:hAnsi="標楷體" w:hint="eastAsia"/>
          <w:color w:val="000000" w:themeColor="text1"/>
        </w:rPr>
        <w:t xml:space="preserve">　(B)</w:t>
      </w:r>
      <w:r w:rsidR="00A86460">
        <w:rPr>
          <w:rFonts w:ascii="標楷體" w:eastAsia="標楷體" w:hAnsi="標楷體" w:hint="eastAsia"/>
          <w:color w:val="000000" w:themeColor="text1"/>
        </w:rPr>
        <w:t>年老的人如風中</w:t>
      </w:r>
      <w:r w:rsidR="00A86460">
        <w:rPr>
          <w:rFonts w:ascii="標楷體" w:eastAsia="標楷體" w:hAnsi="標楷體"/>
          <w:color w:val="000000" w:themeColor="text1"/>
        </w:rPr>
        <w:t>殘燭</w:t>
      </w:r>
      <w:r w:rsidR="00A86460" w:rsidRPr="007B2B9F">
        <w:rPr>
          <w:rFonts w:ascii="標楷體" w:eastAsia="標楷體" w:hAnsi="標楷體" w:hint="eastAsia"/>
          <w:color w:val="000000" w:themeColor="text1"/>
        </w:rPr>
        <w:t xml:space="preserve">　(C)</w:t>
      </w:r>
      <w:r w:rsidR="00A86460">
        <w:rPr>
          <w:rFonts w:ascii="標楷體" w:eastAsia="標楷體" w:hAnsi="標楷體" w:hint="eastAsia"/>
          <w:color w:val="000000" w:themeColor="text1"/>
        </w:rPr>
        <w:t>老而不學</w:t>
      </w:r>
      <w:r w:rsidR="00A86460" w:rsidRPr="007B2B9F">
        <w:rPr>
          <w:rFonts w:ascii="標楷體" w:eastAsia="標楷體" w:hAnsi="標楷體" w:hint="eastAsia"/>
          <w:color w:val="000000" w:themeColor="text1"/>
        </w:rPr>
        <w:t xml:space="preserve">　(D)</w:t>
      </w:r>
      <w:r w:rsidR="00A86460">
        <w:rPr>
          <w:rFonts w:ascii="標楷體" w:eastAsia="標楷體" w:hAnsi="標楷體" w:hint="eastAsia"/>
          <w:color w:val="000000" w:themeColor="text1"/>
        </w:rPr>
        <w:t>老而好學</w:t>
      </w:r>
      <w:r w:rsidR="00A86460" w:rsidRPr="007B2B9F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934"/>
      </w:tblGrid>
      <w:tr w:rsidR="00A86460" w:rsidTr="00F97277">
        <w:tc>
          <w:tcPr>
            <w:tcW w:w="5934" w:type="dxa"/>
          </w:tcPr>
          <w:p w:rsidR="00A86460" w:rsidRDefault="009538B2" w:rsidP="009538B2">
            <w:pPr>
              <w:tabs>
                <w:tab w:val="left" w:pos="280"/>
                <w:tab w:val="left" w:pos="644"/>
                <w:tab w:val="left" w:pos="1089"/>
              </w:tabs>
              <w:adjustRightInd w:val="0"/>
              <w:spacing w:beforeLines="30" w:before="108" w:line="33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人在年少，神情未定，所與款</w:t>
            </w:r>
            <w:proofErr w:type="gramStart"/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狎</w:t>
            </w:r>
            <w:proofErr w:type="gramEnd"/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，</w:t>
            </w:r>
            <w:proofErr w:type="gramStart"/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熏漬陶染</w:t>
            </w:r>
            <w:proofErr w:type="gramEnd"/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，言笑舉動</w:t>
            </w:r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，無心於學，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潛移暗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化，自然似之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；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何況操履藝能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，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較明易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習者也?是以與善人居，如入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芝蘭之室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，久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而自芳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也;與惡人居，如入鮑魚之肆，久而自臭也。</w:t>
            </w:r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  <w:u w:val="single"/>
              </w:rPr>
              <w:t>墨子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悲於染絲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，是之謂矣。</w:t>
            </w:r>
            <w:proofErr w:type="gramStart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君子必慎交遊</w:t>
            </w:r>
            <w:proofErr w:type="gramEnd"/>
            <w:r w:rsidRPr="009538B2"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焉。</w:t>
            </w:r>
            <w:proofErr w:type="gramStart"/>
            <w:r w:rsidR="005D5756"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─</w:t>
            </w:r>
            <w:proofErr w:type="gramEnd"/>
            <w:r w:rsidR="005D5756"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─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《顏氏家訓》</w:t>
            </w:r>
          </w:p>
        </w:tc>
      </w:tr>
    </w:tbl>
    <w:p w:rsidR="005738E0" w:rsidRDefault="005D5756" w:rsidP="00454DF6">
      <w:pPr>
        <w:tabs>
          <w:tab w:val="left" w:pos="280"/>
          <w:tab w:val="left" w:pos="644"/>
          <w:tab w:val="left" w:pos="1089"/>
        </w:tabs>
        <w:adjustRightInd w:val="0"/>
        <w:spacing w:beforeLines="20" w:before="72" w:afterLines="50" w:after="18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</w:t>
      </w:r>
      <w:r w:rsidR="00354D33">
        <w:rPr>
          <w:rFonts w:ascii="標楷體" w:eastAsia="標楷體" w:hAnsi="標楷體"/>
          <w:color w:val="000000" w:themeColor="text1"/>
        </w:rPr>
        <w:t>6</w:t>
      </w:r>
      <w:r>
        <w:rPr>
          <w:rFonts w:ascii="標楷體" w:eastAsia="標楷體" w:hAnsi="標楷體" w:hint="eastAsia"/>
          <w:color w:val="000000" w:themeColor="text1"/>
        </w:rPr>
        <w:t>.</w:t>
      </w:r>
      <w:r w:rsidR="009538B2" w:rsidRPr="005D5756">
        <w:rPr>
          <w:rFonts w:ascii="標楷體" w:eastAsia="標楷體" w:hAnsi="標楷體" w:hint="eastAsia"/>
          <w:color w:val="000000" w:themeColor="text1"/>
          <w:u w:val="single"/>
        </w:rPr>
        <w:t>墨子</w:t>
      </w:r>
      <w:proofErr w:type="gramStart"/>
      <w:r w:rsidR="009538B2">
        <w:rPr>
          <w:rFonts w:ascii="標楷體" w:eastAsia="標楷體" w:hAnsi="標楷體" w:hint="eastAsia"/>
          <w:color w:val="000000" w:themeColor="text1"/>
        </w:rPr>
        <w:t>悲於染絲</w:t>
      </w:r>
      <w:proofErr w:type="gramEnd"/>
      <w:r w:rsidR="009538B2">
        <w:rPr>
          <w:rFonts w:ascii="標楷體" w:eastAsia="標楷體" w:hAnsi="標楷體"/>
          <w:color w:val="000000" w:themeColor="text1"/>
        </w:rPr>
        <w:t>，是在感嘆什麼</w:t>
      </w:r>
      <w:r w:rsidR="007544B6">
        <w:rPr>
          <w:rFonts w:ascii="標楷體" w:eastAsia="標楷體" w:hAnsi="標楷體"/>
          <w:color w:val="000000" w:themeColor="text1"/>
        </w:rPr>
        <w:t>？</w:t>
      </w:r>
      <w:r w:rsidR="005738E0">
        <w:rPr>
          <w:rFonts w:ascii="標楷體" w:eastAsia="標楷體" w:hAnsi="標楷體" w:hint="eastAsia"/>
          <w:color w:val="000000" w:themeColor="text1"/>
        </w:rPr>
        <w:t xml:space="preserve"> </w:t>
      </w:r>
      <w:r w:rsidR="005738E0" w:rsidRPr="007B2B9F">
        <w:rPr>
          <w:rFonts w:ascii="標楷體" w:eastAsia="標楷體" w:hAnsi="標楷體" w:hint="eastAsia"/>
          <w:color w:val="000000" w:themeColor="text1"/>
        </w:rPr>
        <w:t>(A)</w:t>
      </w:r>
      <w:r w:rsidR="009538B2">
        <w:rPr>
          <w:rFonts w:ascii="標楷體" w:eastAsia="標楷體" w:hAnsi="標楷體" w:hint="eastAsia"/>
          <w:color w:val="000000" w:themeColor="text1"/>
        </w:rPr>
        <w:t>人和絲一樣</w:t>
      </w:r>
      <w:r w:rsidR="009538B2">
        <w:rPr>
          <w:rFonts w:ascii="標楷體" w:eastAsia="標楷體" w:hAnsi="標楷體"/>
          <w:color w:val="000000" w:themeColor="text1"/>
        </w:rPr>
        <w:t>，易受</w:t>
      </w:r>
      <w:r w:rsidR="009538B2">
        <w:rPr>
          <w:rFonts w:ascii="標楷體" w:eastAsia="標楷體" w:hAnsi="標楷體" w:hint="eastAsia"/>
          <w:color w:val="000000" w:themeColor="text1"/>
        </w:rPr>
        <w:t>周遭</w:t>
      </w:r>
      <w:r w:rsidR="009538B2">
        <w:rPr>
          <w:rFonts w:ascii="標楷體" w:eastAsia="標楷體" w:hAnsi="標楷體"/>
          <w:color w:val="000000" w:themeColor="text1"/>
        </w:rPr>
        <w:t>環境的影響而變化</w:t>
      </w:r>
      <w:r w:rsidR="005738E0" w:rsidRPr="007B2B9F">
        <w:rPr>
          <w:rFonts w:ascii="標楷體" w:eastAsia="標楷體" w:hAnsi="標楷體" w:hint="eastAsia"/>
          <w:color w:val="000000" w:themeColor="text1"/>
        </w:rPr>
        <w:t xml:space="preserve">　(B)</w:t>
      </w:r>
      <w:r>
        <w:rPr>
          <w:rFonts w:ascii="標楷體" w:eastAsia="標楷體" w:hAnsi="標楷體" w:hint="eastAsia"/>
          <w:color w:val="000000" w:themeColor="text1"/>
        </w:rPr>
        <w:t>再好的環境</w:t>
      </w:r>
      <w:r>
        <w:rPr>
          <w:rFonts w:ascii="標楷體" w:eastAsia="標楷體" w:hAnsi="標楷體"/>
          <w:color w:val="000000" w:themeColor="text1"/>
        </w:rPr>
        <w:t>，如果無心向學，也是沒有用</w:t>
      </w:r>
      <w:r w:rsidR="005738E0" w:rsidRPr="007B2B9F">
        <w:rPr>
          <w:rFonts w:ascii="標楷體" w:eastAsia="標楷體" w:hAnsi="標楷體" w:hint="eastAsia"/>
          <w:color w:val="000000" w:themeColor="text1"/>
        </w:rPr>
        <w:t xml:space="preserve">　(C)</w:t>
      </w:r>
      <w:r>
        <w:rPr>
          <w:rFonts w:ascii="標楷體" w:eastAsia="標楷體" w:hAnsi="標楷體" w:hint="eastAsia"/>
          <w:color w:val="000000" w:themeColor="text1"/>
        </w:rPr>
        <w:t>人們往往</w:t>
      </w:r>
      <w:r>
        <w:rPr>
          <w:rFonts w:ascii="標楷體" w:eastAsia="標楷體" w:hAnsi="標楷體"/>
          <w:color w:val="000000" w:themeColor="text1"/>
        </w:rPr>
        <w:t>重視外表勝過內涵</w:t>
      </w:r>
      <w:r w:rsidR="005738E0" w:rsidRPr="007B2B9F">
        <w:rPr>
          <w:rFonts w:ascii="標楷體" w:eastAsia="標楷體" w:hAnsi="標楷體" w:hint="eastAsia"/>
          <w:color w:val="000000" w:themeColor="text1"/>
        </w:rPr>
        <w:t xml:space="preserve">　(D)</w:t>
      </w:r>
      <w:r>
        <w:rPr>
          <w:rFonts w:ascii="標楷體" w:eastAsia="標楷體" w:hAnsi="標楷體" w:hint="eastAsia"/>
          <w:color w:val="000000" w:themeColor="text1"/>
        </w:rPr>
        <w:t>人們常計較別人的缺點</w:t>
      </w:r>
      <w:r>
        <w:rPr>
          <w:rFonts w:ascii="標楷體" w:eastAsia="標楷體" w:hAnsi="標楷體"/>
          <w:color w:val="000000" w:themeColor="text1"/>
        </w:rPr>
        <w:t>，卻不看重優點。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934"/>
      </w:tblGrid>
      <w:tr w:rsidR="005D5756" w:rsidTr="00FF4108">
        <w:tc>
          <w:tcPr>
            <w:tcW w:w="5934" w:type="dxa"/>
          </w:tcPr>
          <w:p w:rsidR="005D5756" w:rsidRDefault="005D5756" w:rsidP="005D5756">
            <w:pPr>
              <w:tabs>
                <w:tab w:val="left" w:pos="280"/>
                <w:tab w:val="left" w:pos="644"/>
                <w:tab w:val="left" w:pos="1089"/>
              </w:tabs>
              <w:adjustRightInd w:val="0"/>
              <w:spacing w:beforeLines="30" w:before="108" w:line="33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</w:rPr>
            </w:pPr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魏武</w:t>
            </w:r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常言：「</w:t>
            </w:r>
            <w:proofErr w:type="gramStart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人欲危己</w:t>
            </w:r>
            <w:proofErr w:type="gramEnd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，己輒心動。」</w:t>
            </w:r>
            <w:proofErr w:type="gramStart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因語所親</w:t>
            </w:r>
            <w:proofErr w:type="gramEnd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小人曰：「汝懷</w:t>
            </w:r>
            <w:proofErr w:type="gramStart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刃</w:t>
            </w:r>
            <w:proofErr w:type="gramEnd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密來我側，我必說</w:t>
            </w:r>
            <w:r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心動</w:t>
            </w:r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，</w:t>
            </w:r>
            <w:proofErr w:type="gramStart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執汝</w:t>
            </w:r>
            <w:proofErr w:type="gramEnd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使行刑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。</w:t>
            </w:r>
            <w:proofErr w:type="gramStart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汝但勿言其使</w:t>
            </w:r>
            <w:proofErr w:type="gramEnd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，無他，</w:t>
            </w:r>
            <w:proofErr w:type="gramStart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當厚</w:t>
            </w:r>
            <w:proofErr w:type="gramEnd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相報。」</w:t>
            </w:r>
            <w:proofErr w:type="gramStart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執者信焉，不以為懼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，</w:t>
            </w:r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遂斬</w:t>
            </w:r>
            <w:proofErr w:type="gramEnd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之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。</w:t>
            </w:r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此人至死不知也。左右以為實，</w:t>
            </w:r>
            <w:proofErr w:type="gramStart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謀逆者挫氣矣</w:t>
            </w:r>
            <w:proofErr w:type="gramEnd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。</w:t>
            </w:r>
            <w:proofErr w:type="gramStart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─</w:t>
            </w:r>
            <w:proofErr w:type="gramEnd"/>
            <w:r w:rsidRPr="005D5756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─《世說新語》</w:t>
            </w:r>
          </w:p>
        </w:tc>
      </w:tr>
    </w:tbl>
    <w:p w:rsidR="005D5756" w:rsidRPr="005D5756" w:rsidRDefault="005D5756" w:rsidP="00354D33">
      <w:pPr>
        <w:tabs>
          <w:tab w:val="left" w:pos="280"/>
          <w:tab w:val="left" w:pos="644"/>
          <w:tab w:val="left" w:pos="1089"/>
        </w:tabs>
        <w:adjustRightInd w:val="0"/>
        <w:spacing w:beforeLines="20" w:before="72" w:afterLines="100" w:after="360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</w:t>
      </w:r>
      <w:r w:rsidR="00354D33">
        <w:rPr>
          <w:rFonts w:ascii="標楷體" w:eastAsia="標楷體" w:hAnsi="標楷體"/>
          <w:color w:val="000000" w:themeColor="text1"/>
        </w:rPr>
        <w:t>7</w:t>
      </w:r>
      <w:r>
        <w:rPr>
          <w:rFonts w:ascii="標楷體" w:eastAsia="標楷體" w:hAnsi="標楷體" w:hint="eastAsia"/>
          <w:color w:val="000000" w:themeColor="text1"/>
        </w:rPr>
        <w:t>.聽從</w:t>
      </w:r>
      <w:r w:rsidRPr="004A08CE">
        <w:rPr>
          <w:rFonts w:ascii="標楷體" w:eastAsia="標楷體" w:hAnsi="標楷體" w:hint="eastAsia"/>
          <w:color w:val="000000" w:themeColor="text1"/>
          <w:u w:val="single"/>
        </w:rPr>
        <w:t>曹操</w:t>
      </w:r>
      <w:r>
        <w:rPr>
          <w:rFonts w:ascii="標楷體" w:eastAsia="標楷體" w:hAnsi="標楷體" w:hint="eastAsia"/>
          <w:color w:val="000000" w:themeColor="text1"/>
        </w:rPr>
        <w:t>吩咐</w:t>
      </w:r>
      <w:r w:rsidRPr="005D5756">
        <w:rPr>
          <w:rFonts w:ascii="標楷體" w:eastAsia="標楷體" w:hAnsi="標楷體"/>
          <w:color w:val="000000" w:themeColor="text1"/>
        </w:rPr>
        <w:t>，</w:t>
      </w:r>
      <w:r>
        <w:rPr>
          <w:rFonts w:ascii="標楷體" w:eastAsia="標楷體" w:hAnsi="標楷體"/>
          <w:color w:val="000000" w:themeColor="text1"/>
        </w:rPr>
        <w:t>懷中偷藏刀子</w:t>
      </w:r>
      <w:r w:rsidRPr="005D5756">
        <w:rPr>
          <w:rFonts w:ascii="標楷體" w:eastAsia="標楷體" w:hAnsi="標楷體"/>
          <w:color w:val="000000" w:themeColor="text1"/>
        </w:rPr>
        <w:t>，</w:t>
      </w:r>
      <w:r>
        <w:rPr>
          <w:rFonts w:ascii="標楷體" w:eastAsia="標楷體" w:hAnsi="標楷體"/>
          <w:color w:val="000000" w:themeColor="text1"/>
        </w:rPr>
        <w:t>悄悄</w:t>
      </w:r>
      <w:r>
        <w:rPr>
          <w:rFonts w:ascii="標楷體" w:eastAsia="標楷體" w:hAnsi="標楷體" w:hint="eastAsia"/>
          <w:color w:val="000000" w:themeColor="text1"/>
        </w:rPr>
        <w:t>走到</w:t>
      </w:r>
      <w:r w:rsidRPr="004A08CE">
        <w:rPr>
          <w:rFonts w:ascii="標楷體" w:eastAsia="標楷體" w:hAnsi="標楷體"/>
          <w:color w:val="000000" w:themeColor="text1"/>
          <w:u w:val="single"/>
        </w:rPr>
        <w:t>曹操</w:t>
      </w:r>
      <w:r>
        <w:rPr>
          <w:rFonts w:ascii="標楷體" w:eastAsia="標楷體" w:hAnsi="標楷體"/>
          <w:color w:val="000000" w:themeColor="text1"/>
        </w:rPr>
        <w:t>身邊的侍從</w:t>
      </w:r>
      <w:r w:rsidRPr="005D5756">
        <w:rPr>
          <w:rFonts w:ascii="標楷體" w:eastAsia="標楷體" w:hAnsi="標楷體"/>
          <w:color w:val="000000" w:themeColor="text1"/>
        </w:rPr>
        <w:t>，</w:t>
      </w:r>
      <w:r>
        <w:rPr>
          <w:rFonts w:ascii="標楷體" w:eastAsia="標楷體" w:hAnsi="標楷體"/>
          <w:color w:val="000000" w:themeColor="text1"/>
        </w:rPr>
        <w:t>為</w:t>
      </w:r>
      <w:r>
        <w:rPr>
          <w:rFonts w:ascii="標楷體" w:eastAsia="標楷體" w:hAnsi="標楷體" w:hint="eastAsia"/>
          <w:color w:val="000000" w:themeColor="text1"/>
        </w:rPr>
        <w:t>什</w:t>
      </w:r>
      <w:r>
        <w:rPr>
          <w:rFonts w:ascii="標楷體" w:eastAsia="標楷體" w:hAnsi="標楷體"/>
          <w:color w:val="000000" w:themeColor="text1"/>
        </w:rPr>
        <w:t>麼真的被殺了？</w:t>
      </w:r>
      <w:r w:rsidR="004A08CE">
        <w:rPr>
          <w:rFonts w:ascii="標楷體" w:eastAsia="標楷體" w:hAnsi="標楷體" w:hint="eastAsia"/>
          <w:color w:val="000000" w:themeColor="text1"/>
        </w:rPr>
        <w:t xml:space="preserve"> </w:t>
      </w:r>
      <w:r w:rsidRPr="005738E0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A</w:t>
      </w:r>
      <w:r w:rsidRPr="005738E0">
        <w:rPr>
          <w:rFonts w:ascii="標楷體" w:eastAsia="標楷體" w:hAnsi="標楷體" w:hint="eastAsia"/>
          <w:color w:val="000000" w:themeColor="text1"/>
        </w:rPr>
        <w:t>)</w:t>
      </w:r>
      <w:r w:rsidR="004A08CE">
        <w:rPr>
          <w:rFonts w:ascii="標楷體" w:eastAsia="標楷體" w:hAnsi="標楷體" w:hint="eastAsia"/>
          <w:color w:val="000000" w:themeColor="text1"/>
        </w:rPr>
        <w:t>侍從假戲真作</w:t>
      </w:r>
      <w:r w:rsidR="004A08CE">
        <w:rPr>
          <w:rFonts w:ascii="標楷體" w:eastAsia="標楷體" w:hAnsi="標楷體"/>
          <w:color w:val="000000" w:themeColor="text1"/>
        </w:rPr>
        <w:t>，真的想謀害</w:t>
      </w:r>
      <w:r w:rsidR="004A08CE" w:rsidRPr="004A08CE">
        <w:rPr>
          <w:rFonts w:ascii="標楷體" w:eastAsia="標楷體" w:hAnsi="標楷體"/>
          <w:color w:val="000000" w:themeColor="text1"/>
          <w:u w:val="single"/>
        </w:rPr>
        <w:t>曹操</w:t>
      </w:r>
      <w:r w:rsidRPr="005D5756">
        <w:rPr>
          <w:rFonts w:ascii="標楷體" w:eastAsia="標楷體" w:hAnsi="標楷體" w:hint="eastAsia"/>
          <w:color w:val="000000" w:themeColor="text1"/>
        </w:rPr>
        <w:t xml:space="preserve"> (B)</w:t>
      </w:r>
      <w:r w:rsidR="004A08CE">
        <w:rPr>
          <w:rFonts w:ascii="標楷體" w:eastAsia="標楷體" w:hAnsi="標楷體" w:hint="eastAsia"/>
          <w:color w:val="000000" w:themeColor="text1"/>
        </w:rPr>
        <w:t>衛</w:t>
      </w:r>
      <w:r w:rsidR="00B64200">
        <w:rPr>
          <w:rFonts w:ascii="標楷體" w:eastAsia="標楷體" w:hAnsi="標楷體" w:hint="eastAsia"/>
          <w:color w:val="000000" w:themeColor="text1"/>
        </w:rPr>
        <w:t>士</w:t>
      </w:r>
      <w:r w:rsidR="004A08CE">
        <w:rPr>
          <w:rFonts w:ascii="標楷體" w:eastAsia="標楷體" w:hAnsi="標楷體" w:hint="eastAsia"/>
          <w:color w:val="000000" w:themeColor="text1"/>
        </w:rPr>
        <w:t>以為是真的，</w:t>
      </w:r>
      <w:r w:rsidR="004A08CE">
        <w:rPr>
          <w:rFonts w:ascii="標楷體" w:eastAsia="標楷體" w:hAnsi="標楷體"/>
          <w:color w:val="000000" w:themeColor="text1"/>
        </w:rPr>
        <w:t>當場就殺了侍從</w:t>
      </w:r>
      <w:r w:rsidRPr="005D5756">
        <w:rPr>
          <w:rFonts w:ascii="標楷體" w:eastAsia="標楷體" w:hAnsi="標楷體" w:hint="eastAsia"/>
          <w:color w:val="000000" w:themeColor="text1"/>
        </w:rPr>
        <w:t xml:space="preserve">　(C)</w:t>
      </w:r>
      <w:r w:rsidR="004A08CE">
        <w:rPr>
          <w:rFonts w:ascii="標楷體" w:eastAsia="標楷體" w:hAnsi="標楷體" w:hint="eastAsia"/>
          <w:color w:val="000000" w:themeColor="text1"/>
        </w:rPr>
        <w:t>這是</w:t>
      </w:r>
      <w:r w:rsidR="004A08CE" w:rsidRPr="004A08CE">
        <w:rPr>
          <w:rFonts w:ascii="標楷體" w:eastAsia="標楷體" w:hAnsi="標楷體" w:hint="eastAsia"/>
          <w:color w:val="000000" w:themeColor="text1"/>
          <w:u w:val="single"/>
        </w:rPr>
        <w:t>曹操</w:t>
      </w:r>
      <w:r w:rsidR="004A08CE">
        <w:rPr>
          <w:rFonts w:ascii="標楷體" w:eastAsia="標楷體" w:hAnsi="標楷體" w:hint="eastAsia"/>
          <w:color w:val="000000" w:themeColor="text1"/>
        </w:rPr>
        <w:t>的計謀，</w:t>
      </w:r>
      <w:r w:rsidR="004A08CE">
        <w:rPr>
          <w:rFonts w:ascii="標楷體" w:eastAsia="標楷體" w:hAnsi="標楷體"/>
          <w:color w:val="000000" w:themeColor="text1"/>
        </w:rPr>
        <w:t>警惕有意謀害他的人</w:t>
      </w:r>
      <w:r w:rsidRPr="005D5756">
        <w:rPr>
          <w:rFonts w:ascii="標楷體" w:eastAsia="標楷體" w:hAnsi="標楷體" w:hint="eastAsia"/>
          <w:color w:val="000000" w:themeColor="text1"/>
        </w:rPr>
        <w:t xml:space="preserve">　(D)</w:t>
      </w:r>
      <w:r w:rsidR="004A08CE" w:rsidRPr="004A08CE">
        <w:rPr>
          <w:rFonts w:ascii="標楷體" w:eastAsia="標楷體" w:hAnsi="標楷體" w:hint="eastAsia"/>
          <w:color w:val="000000" w:themeColor="text1"/>
          <w:u w:val="single"/>
        </w:rPr>
        <w:t>曹操</w:t>
      </w:r>
      <w:r w:rsidR="004A08CE">
        <w:rPr>
          <w:rFonts w:ascii="標楷體" w:eastAsia="標楷體" w:hAnsi="標楷體" w:hint="eastAsia"/>
          <w:color w:val="000000" w:themeColor="text1"/>
        </w:rPr>
        <w:t>營救太慢</w:t>
      </w:r>
      <w:r w:rsidR="004A08CE">
        <w:rPr>
          <w:rFonts w:ascii="標楷體" w:eastAsia="標楷體" w:hAnsi="標楷體"/>
          <w:color w:val="000000" w:themeColor="text1"/>
        </w:rPr>
        <w:t>，侍從才會被殺。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934"/>
      </w:tblGrid>
      <w:tr w:rsidR="004A08CE" w:rsidTr="00FF4108">
        <w:tc>
          <w:tcPr>
            <w:tcW w:w="5934" w:type="dxa"/>
          </w:tcPr>
          <w:p w:rsidR="004A08CE" w:rsidRPr="00722A99" w:rsidRDefault="00722A99" w:rsidP="00722A99">
            <w:pPr>
              <w:tabs>
                <w:tab w:val="left" w:pos="280"/>
                <w:tab w:val="left" w:pos="644"/>
                <w:tab w:val="left" w:pos="1089"/>
              </w:tabs>
              <w:adjustRightInd w:val="0"/>
              <w:spacing w:beforeLines="30" w:before="108" w:line="33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</w:rPr>
            </w:pP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晏子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使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楚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。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楚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人以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晏子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短，為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小門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於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大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門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之側而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延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晏子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。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晏子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不入，曰：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「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使狗國者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從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狗門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入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。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今臣使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楚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，不當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從此門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入。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」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儐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者更道，從大門入。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見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楚王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。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王曰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：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「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齊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無人耶？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」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晏子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對曰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：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「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齊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之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臨淄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三百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閭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，張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袂成陰，揮汗成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雨，比肩繼踵而在，何為無人？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」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王曰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：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「</w:t>
            </w:r>
            <w:r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然則何為使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子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？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」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晏子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對曰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：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「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齊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命使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，各有所主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。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其賢者使使賢主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，不肖者使使不肖主。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嬰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最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不肖，故</w:t>
            </w:r>
            <w:proofErr w:type="gramStart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宜使</w:t>
            </w:r>
            <w:proofErr w:type="gramEnd"/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  <w:u w:val="single"/>
              </w:rPr>
              <w:t>楚</w:t>
            </w:r>
            <w:r w:rsidRPr="00722A99">
              <w:rPr>
                <w:rFonts w:ascii="標楷體" w:eastAsia="標楷體" w:hAnsi="標楷體" w:cstheme="minorBidi"/>
                <w:color w:val="000000" w:themeColor="text1"/>
                <w:kern w:val="2"/>
                <w:sz w:val="24"/>
                <w:szCs w:val="22"/>
              </w:rPr>
              <w:t>矣</w:t>
            </w:r>
            <w:r>
              <w:rPr>
                <w:rFonts w:ascii="標楷體" w:eastAsia="標楷體" w:hAnsi="標楷體" w:cstheme="minorBidi" w:hint="eastAsia"/>
                <w:color w:val="000000" w:themeColor="text1"/>
                <w:kern w:val="2"/>
                <w:sz w:val="24"/>
                <w:szCs w:val="22"/>
              </w:rPr>
              <w:t>。」</w:t>
            </w:r>
          </w:p>
        </w:tc>
      </w:tr>
    </w:tbl>
    <w:p w:rsidR="00CB17CB" w:rsidRDefault="00722A99" w:rsidP="00D7477A">
      <w:pPr>
        <w:tabs>
          <w:tab w:val="left" w:pos="280"/>
          <w:tab w:val="left" w:pos="644"/>
          <w:tab w:val="left" w:pos="1089"/>
        </w:tabs>
        <w:adjustRightInd w:val="0"/>
        <w:spacing w:beforeLines="20" w:before="72" w:line="360" w:lineRule="atLeast"/>
        <w:ind w:left="360" w:hangingChars="150" w:hanging="360"/>
        <w:jc w:val="both"/>
        <w:textAlignment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</w:t>
      </w:r>
      <w:r w:rsidR="00354D33">
        <w:rPr>
          <w:rFonts w:ascii="標楷體" w:eastAsia="標楷體" w:hAnsi="標楷體"/>
          <w:color w:val="000000" w:themeColor="text1"/>
        </w:rPr>
        <w:t>8</w:t>
      </w:r>
      <w:r>
        <w:rPr>
          <w:rFonts w:ascii="標楷體" w:eastAsia="標楷體" w:hAnsi="標楷體" w:hint="eastAsia"/>
          <w:color w:val="000000" w:themeColor="text1"/>
        </w:rPr>
        <w:t>.</w:t>
      </w:r>
      <w:r w:rsidR="00666C49">
        <w:rPr>
          <w:rFonts w:ascii="標楷體" w:eastAsia="標楷體" w:hAnsi="標楷體" w:hint="eastAsia"/>
          <w:color w:val="000000" w:themeColor="text1"/>
        </w:rPr>
        <w:t>有關</w:t>
      </w:r>
      <w:r w:rsidR="00666C49" w:rsidRPr="00666C49">
        <w:rPr>
          <w:rFonts w:ascii="標楷體" w:eastAsia="標楷體" w:hAnsi="標楷體"/>
          <w:color w:val="000000" w:themeColor="text1"/>
          <w:u w:val="wave"/>
        </w:rPr>
        <w:t>晏子</w:t>
      </w:r>
      <w:proofErr w:type="gramStart"/>
      <w:r w:rsidR="00666C49" w:rsidRPr="00666C49">
        <w:rPr>
          <w:rFonts w:ascii="標楷體" w:eastAsia="標楷體" w:hAnsi="標楷體"/>
          <w:color w:val="000000" w:themeColor="text1"/>
          <w:u w:val="wave"/>
        </w:rPr>
        <w:t>使楚</w:t>
      </w:r>
      <w:r w:rsidR="00666C49">
        <w:rPr>
          <w:rFonts w:ascii="標楷體" w:eastAsia="標楷體" w:hAnsi="標楷體"/>
          <w:color w:val="000000" w:themeColor="text1"/>
        </w:rPr>
        <w:t>的敘述</w:t>
      </w:r>
      <w:proofErr w:type="gramEnd"/>
      <w:r w:rsidR="00666C49">
        <w:rPr>
          <w:rFonts w:ascii="標楷體" w:eastAsia="標楷體" w:hAnsi="標楷體"/>
          <w:color w:val="000000" w:themeColor="text1"/>
        </w:rPr>
        <w:t>，</w:t>
      </w:r>
      <w:r w:rsidR="0092685E">
        <w:rPr>
          <w:rFonts w:ascii="標楷體" w:eastAsia="標楷體" w:hAnsi="標楷體" w:hint="eastAsia"/>
          <w:color w:val="000000" w:themeColor="text1"/>
        </w:rPr>
        <w:t>下列</w:t>
      </w:r>
      <w:r w:rsidR="00666C49">
        <w:rPr>
          <w:rFonts w:ascii="標楷體" w:eastAsia="標楷體" w:hAnsi="標楷體"/>
          <w:color w:val="000000" w:themeColor="text1"/>
        </w:rPr>
        <w:t>何者</w:t>
      </w:r>
      <w:r w:rsidR="00666C49" w:rsidRPr="00666C49">
        <w:rPr>
          <w:rFonts w:ascii="標楷體" w:eastAsia="標楷體" w:hAnsi="標楷體"/>
          <w:b/>
          <w:color w:val="000000" w:themeColor="text1"/>
          <w:u w:val="double"/>
        </w:rPr>
        <w:t>錯誤</w:t>
      </w:r>
      <w:r w:rsidR="00666C49">
        <w:rPr>
          <w:rFonts w:ascii="標楷體" w:eastAsia="標楷體" w:hAnsi="標楷體"/>
          <w:color w:val="000000" w:themeColor="text1"/>
        </w:rPr>
        <w:t>？</w:t>
      </w:r>
      <w:r w:rsidR="00666C49">
        <w:rPr>
          <w:rFonts w:ascii="標楷體" w:eastAsia="標楷體" w:hAnsi="標楷體" w:hint="eastAsia"/>
          <w:color w:val="000000" w:themeColor="text1"/>
        </w:rPr>
        <w:t xml:space="preserve"> </w:t>
      </w:r>
      <w:r w:rsidR="00CB17CB" w:rsidRPr="005738E0">
        <w:rPr>
          <w:rFonts w:ascii="標楷體" w:eastAsia="標楷體" w:hAnsi="標楷體" w:hint="eastAsia"/>
          <w:color w:val="000000" w:themeColor="text1"/>
        </w:rPr>
        <w:t>(</w:t>
      </w:r>
      <w:r w:rsidR="00CB17CB">
        <w:rPr>
          <w:rFonts w:ascii="標楷體" w:eastAsia="標楷體" w:hAnsi="標楷體"/>
          <w:color w:val="000000" w:themeColor="text1"/>
        </w:rPr>
        <w:t>A</w:t>
      </w:r>
      <w:r w:rsidR="00CB17CB" w:rsidRPr="005738E0">
        <w:rPr>
          <w:rFonts w:ascii="標楷體" w:eastAsia="標楷體" w:hAnsi="標楷體" w:hint="eastAsia"/>
          <w:color w:val="000000" w:themeColor="text1"/>
        </w:rPr>
        <w:t>)</w:t>
      </w:r>
      <w:r w:rsidR="0092685E">
        <w:rPr>
          <w:rFonts w:ascii="標楷體" w:eastAsia="標楷體" w:hAnsi="標楷體" w:hint="eastAsia"/>
          <w:color w:val="000000" w:themeColor="text1"/>
        </w:rPr>
        <w:t>本文旨在</w:t>
      </w:r>
      <w:r w:rsidR="0092685E">
        <w:rPr>
          <w:rFonts w:ascii="標楷體" w:eastAsia="標楷體" w:hAnsi="標楷體"/>
          <w:color w:val="000000" w:themeColor="text1"/>
        </w:rPr>
        <w:t>描述</w:t>
      </w:r>
      <w:r w:rsidR="0092685E" w:rsidRPr="0092685E">
        <w:rPr>
          <w:rFonts w:ascii="標楷體" w:eastAsia="標楷體" w:hAnsi="標楷體"/>
          <w:color w:val="000000" w:themeColor="text1"/>
          <w:u w:val="single"/>
        </w:rPr>
        <w:t>晏</w:t>
      </w:r>
      <w:r w:rsidR="0092685E">
        <w:rPr>
          <w:rFonts w:ascii="標楷體" w:eastAsia="標楷體" w:hAnsi="標楷體" w:hint="eastAsia"/>
          <w:color w:val="000000" w:themeColor="text1"/>
          <w:u w:val="single"/>
        </w:rPr>
        <w:t>子</w:t>
      </w:r>
      <w:r w:rsidR="0092685E">
        <w:rPr>
          <w:rFonts w:ascii="標楷體" w:eastAsia="標楷體" w:hAnsi="標楷體"/>
          <w:color w:val="000000" w:themeColor="text1"/>
        </w:rPr>
        <w:t>膽大妄為</w:t>
      </w:r>
      <w:r w:rsidR="0092685E">
        <w:rPr>
          <w:rFonts w:ascii="標楷體" w:eastAsia="標楷體" w:hAnsi="標楷體" w:hint="eastAsia"/>
          <w:color w:val="000000" w:themeColor="text1"/>
        </w:rPr>
        <w:t>，</w:t>
      </w:r>
      <w:r w:rsidR="0092685E">
        <w:rPr>
          <w:rFonts w:ascii="標楷體" w:eastAsia="標楷體" w:hAnsi="標楷體"/>
          <w:color w:val="000000" w:themeColor="text1"/>
        </w:rPr>
        <w:t>不向惡勢力低頭</w:t>
      </w:r>
      <w:r w:rsidR="0092685E">
        <w:rPr>
          <w:rFonts w:ascii="標楷體" w:eastAsia="標楷體" w:hAnsi="標楷體" w:hint="eastAsia"/>
          <w:color w:val="000000" w:themeColor="text1"/>
        </w:rPr>
        <w:t>，</w:t>
      </w:r>
      <w:r w:rsidR="0092685E">
        <w:rPr>
          <w:rFonts w:ascii="標楷體" w:eastAsia="標楷體" w:hAnsi="標楷體"/>
          <w:color w:val="000000" w:themeColor="text1"/>
        </w:rPr>
        <w:t>勇於挑戰權威</w:t>
      </w:r>
      <w:r w:rsidR="00CB17CB" w:rsidRPr="005D5756">
        <w:rPr>
          <w:rFonts w:ascii="標楷體" w:eastAsia="標楷體" w:hAnsi="標楷體" w:hint="eastAsia"/>
          <w:color w:val="000000" w:themeColor="text1"/>
        </w:rPr>
        <w:t xml:space="preserve"> (B)</w:t>
      </w:r>
      <w:r w:rsidR="0092685E" w:rsidRPr="006C38A5">
        <w:rPr>
          <w:rFonts w:ascii="標楷體" w:eastAsia="標楷體" w:hAnsi="標楷體" w:hint="eastAsia"/>
          <w:color w:val="000000"/>
        </w:rPr>
        <w:t>「</w:t>
      </w:r>
      <w:r w:rsidR="0092685E" w:rsidRPr="006C38A5">
        <w:rPr>
          <w:rFonts w:ascii="標楷體" w:eastAsia="標楷體" w:hAnsi="標楷體" w:hint="eastAsia"/>
          <w:color w:val="000000"/>
          <w:u w:val="single"/>
        </w:rPr>
        <w:t>嬰</w:t>
      </w:r>
      <w:proofErr w:type="gramStart"/>
      <w:r w:rsidR="0092685E" w:rsidRPr="006C38A5">
        <w:rPr>
          <w:rFonts w:ascii="標楷體" w:eastAsia="標楷體" w:hAnsi="標楷體" w:hint="eastAsia"/>
          <w:color w:val="000000"/>
        </w:rPr>
        <w:t>最</w:t>
      </w:r>
      <w:proofErr w:type="gramEnd"/>
      <w:r w:rsidR="0092685E" w:rsidRPr="006C38A5">
        <w:rPr>
          <w:rFonts w:ascii="標楷體" w:eastAsia="標楷體" w:hAnsi="標楷體" w:hint="eastAsia"/>
          <w:color w:val="000000"/>
        </w:rPr>
        <w:t>不肖，故</w:t>
      </w:r>
      <w:proofErr w:type="gramStart"/>
      <w:r w:rsidR="0092685E" w:rsidRPr="006C38A5">
        <w:rPr>
          <w:rFonts w:ascii="標楷體" w:eastAsia="標楷體" w:hAnsi="標楷體" w:hint="eastAsia"/>
          <w:color w:val="000000"/>
        </w:rPr>
        <w:t>宜使</w:t>
      </w:r>
      <w:proofErr w:type="gramEnd"/>
      <w:r w:rsidR="0092685E" w:rsidRPr="0092685E">
        <w:rPr>
          <w:rFonts w:ascii="標楷體" w:eastAsia="標楷體" w:hAnsi="標楷體" w:hint="eastAsia"/>
          <w:color w:val="000000"/>
          <w:u w:val="single"/>
        </w:rPr>
        <w:t>楚</w:t>
      </w:r>
      <w:r w:rsidR="0092685E" w:rsidRPr="006C38A5">
        <w:rPr>
          <w:rFonts w:ascii="標楷體" w:eastAsia="標楷體" w:hAnsi="標楷體" w:hint="eastAsia"/>
          <w:color w:val="000000"/>
        </w:rPr>
        <w:t>矣。」</w:t>
      </w:r>
      <w:proofErr w:type="gramStart"/>
      <w:r w:rsidR="0092685E" w:rsidRPr="006C38A5">
        <w:rPr>
          <w:rFonts w:ascii="標楷體" w:eastAsia="標楷體" w:hAnsi="標楷體" w:hint="eastAsia"/>
          <w:color w:val="000000"/>
          <w:u w:val="single"/>
        </w:rPr>
        <w:t>晏子</w:t>
      </w:r>
      <w:r w:rsidR="0092685E" w:rsidRPr="006C38A5">
        <w:rPr>
          <w:rFonts w:ascii="標楷體" w:eastAsia="標楷體" w:hAnsi="標楷體" w:hint="eastAsia"/>
          <w:color w:val="000000"/>
        </w:rPr>
        <w:t>說這句</w:t>
      </w:r>
      <w:proofErr w:type="gramEnd"/>
      <w:r w:rsidR="0092685E" w:rsidRPr="006C38A5">
        <w:rPr>
          <w:rFonts w:ascii="標楷體" w:eastAsia="標楷體" w:hAnsi="標楷體" w:hint="eastAsia"/>
          <w:color w:val="000000"/>
        </w:rPr>
        <w:t>話的目的是：藉自嘲以反諷</w:t>
      </w:r>
      <w:r w:rsidR="0092685E" w:rsidRPr="005A23B7">
        <w:rPr>
          <w:rFonts w:ascii="標楷體" w:eastAsia="標楷體" w:hAnsi="標楷體" w:hint="eastAsia"/>
          <w:color w:val="000000"/>
          <w:u w:val="single"/>
        </w:rPr>
        <w:t>楚</w:t>
      </w:r>
      <w:r w:rsidR="0092685E" w:rsidRPr="006C38A5">
        <w:rPr>
          <w:rFonts w:ascii="標楷體" w:eastAsia="標楷體" w:hAnsi="標楷體" w:hint="eastAsia"/>
          <w:color w:val="000000"/>
        </w:rPr>
        <w:t>國國力如此強盛，卻不知國際禮儀與待客之道</w:t>
      </w:r>
      <w:r w:rsidR="0092685E">
        <w:rPr>
          <w:rFonts w:ascii="標楷體" w:eastAsia="標楷體" w:hAnsi="標楷體" w:hint="eastAsia"/>
          <w:color w:val="000000"/>
        </w:rPr>
        <w:t xml:space="preserve"> </w:t>
      </w:r>
      <w:r w:rsidR="00CB17CB" w:rsidRPr="005D5756">
        <w:rPr>
          <w:rFonts w:ascii="標楷體" w:eastAsia="標楷體" w:hAnsi="標楷體" w:hint="eastAsia"/>
          <w:color w:val="000000" w:themeColor="text1"/>
        </w:rPr>
        <w:t>(C)</w:t>
      </w:r>
      <w:r w:rsidR="0092685E" w:rsidRPr="00666C49">
        <w:rPr>
          <w:rFonts w:ascii="標楷體" w:eastAsia="標楷體" w:hAnsi="標楷體" w:hint="eastAsia"/>
          <w:color w:val="000000" w:themeColor="text1"/>
          <w:u w:val="single"/>
        </w:rPr>
        <w:t>晏子</w:t>
      </w:r>
      <w:r w:rsidR="0092685E">
        <w:rPr>
          <w:rFonts w:ascii="標楷體" w:eastAsia="標楷體" w:hAnsi="標楷體" w:hint="eastAsia"/>
          <w:color w:val="000000" w:themeColor="text1"/>
        </w:rPr>
        <w:t>運用</w:t>
      </w:r>
      <w:r w:rsidR="0092685E">
        <w:rPr>
          <w:rFonts w:ascii="標楷體" w:eastAsia="標楷體" w:hAnsi="標楷體"/>
          <w:color w:val="000000" w:themeColor="text1"/>
        </w:rPr>
        <w:t>「</w:t>
      </w:r>
      <w:r w:rsidR="0092685E">
        <w:rPr>
          <w:rFonts w:ascii="標楷體" w:eastAsia="標楷體" w:hAnsi="標楷體" w:hint="eastAsia"/>
          <w:color w:val="000000" w:themeColor="text1"/>
        </w:rPr>
        <w:t>以子之矛，攻子之盾</w:t>
      </w:r>
      <w:r w:rsidR="0092685E">
        <w:rPr>
          <w:rFonts w:ascii="標楷體" w:eastAsia="標楷體" w:hAnsi="標楷體"/>
          <w:color w:val="000000" w:themeColor="text1"/>
        </w:rPr>
        <w:t>」</w:t>
      </w:r>
      <w:r w:rsidR="0092685E">
        <w:rPr>
          <w:rFonts w:ascii="標楷體" w:eastAsia="標楷體" w:hAnsi="標楷體" w:hint="eastAsia"/>
          <w:color w:val="000000" w:themeColor="text1"/>
        </w:rPr>
        <w:t>的方式來</w:t>
      </w:r>
      <w:proofErr w:type="gramStart"/>
      <w:r w:rsidR="0092685E">
        <w:rPr>
          <w:rFonts w:ascii="標楷體" w:eastAsia="標楷體" w:hAnsi="標楷體" w:hint="eastAsia"/>
          <w:color w:val="000000" w:themeColor="text1"/>
        </w:rPr>
        <w:t>面對</w:t>
      </w:r>
      <w:r w:rsidR="0092685E" w:rsidRPr="00666C49">
        <w:rPr>
          <w:rFonts w:ascii="標楷體" w:eastAsia="標楷體" w:hAnsi="標楷體" w:hint="eastAsia"/>
          <w:color w:val="000000" w:themeColor="text1"/>
          <w:u w:val="single"/>
        </w:rPr>
        <w:t>楚王</w:t>
      </w:r>
      <w:r w:rsidR="0092685E">
        <w:rPr>
          <w:rFonts w:ascii="標楷體" w:eastAsia="標楷體" w:hAnsi="標楷體" w:hint="eastAsia"/>
          <w:color w:val="000000" w:themeColor="text1"/>
        </w:rPr>
        <w:t>的</w:t>
      </w:r>
      <w:proofErr w:type="gramEnd"/>
      <w:r w:rsidR="0092685E">
        <w:rPr>
          <w:rFonts w:ascii="標楷體" w:eastAsia="標楷體" w:hAnsi="標楷體" w:hint="eastAsia"/>
          <w:color w:val="000000" w:themeColor="text1"/>
        </w:rPr>
        <w:t xml:space="preserve">刁難 </w:t>
      </w:r>
      <w:r w:rsidR="00CB17CB" w:rsidRPr="005D5756">
        <w:rPr>
          <w:rFonts w:ascii="標楷體" w:eastAsia="標楷體" w:hAnsi="標楷體" w:hint="eastAsia"/>
          <w:color w:val="000000" w:themeColor="text1"/>
        </w:rPr>
        <w:t>(D)</w:t>
      </w:r>
      <w:r w:rsidR="00666C49">
        <w:rPr>
          <w:rFonts w:ascii="標楷體" w:eastAsia="標楷體" w:hAnsi="標楷體" w:hint="eastAsia"/>
          <w:color w:val="000000" w:themeColor="text1"/>
        </w:rPr>
        <w:t>在與</w:t>
      </w:r>
      <w:r w:rsidR="00666C49" w:rsidRPr="00CB17CB">
        <w:rPr>
          <w:rFonts w:ascii="標楷體" w:eastAsia="標楷體" w:hAnsi="標楷體" w:hint="eastAsia"/>
          <w:color w:val="000000" w:themeColor="text1"/>
          <w:u w:val="single"/>
        </w:rPr>
        <w:t>晏子</w:t>
      </w:r>
      <w:r w:rsidR="00666C49">
        <w:rPr>
          <w:rFonts w:ascii="標楷體" w:eastAsia="標楷體" w:hAnsi="標楷體" w:hint="eastAsia"/>
          <w:color w:val="000000" w:themeColor="text1"/>
        </w:rPr>
        <w:t>的互動中</w:t>
      </w:r>
      <w:r w:rsidR="00666C49">
        <w:rPr>
          <w:rFonts w:ascii="標楷體" w:eastAsia="標楷體" w:hAnsi="標楷體"/>
          <w:color w:val="000000" w:themeColor="text1"/>
        </w:rPr>
        <w:t>，</w:t>
      </w:r>
      <w:r w:rsidR="00666C49" w:rsidRPr="00CB17CB">
        <w:rPr>
          <w:rFonts w:ascii="標楷體" w:eastAsia="標楷體" w:hAnsi="標楷體"/>
          <w:color w:val="000000" w:themeColor="text1"/>
          <w:u w:val="single"/>
        </w:rPr>
        <w:t>楚王</w:t>
      </w:r>
      <w:r w:rsidR="00666C49">
        <w:rPr>
          <w:rFonts w:ascii="標楷體" w:eastAsia="標楷體" w:hAnsi="標楷體"/>
          <w:color w:val="000000" w:themeColor="text1"/>
        </w:rPr>
        <w:t>的作為使我們得到</w:t>
      </w:r>
      <w:r w:rsidR="0092685E">
        <w:rPr>
          <w:rFonts w:ascii="標楷體" w:eastAsia="標楷體" w:hAnsi="標楷體" w:hint="eastAsia"/>
          <w:color w:val="000000" w:themeColor="text1"/>
        </w:rPr>
        <w:t>「人必自侮</w:t>
      </w:r>
      <w:r w:rsidR="0092685E">
        <w:rPr>
          <w:rFonts w:ascii="標楷體" w:eastAsia="標楷體" w:hAnsi="標楷體"/>
          <w:color w:val="000000" w:themeColor="text1"/>
        </w:rPr>
        <w:t>，而後人侮之</w:t>
      </w:r>
      <w:r w:rsidR="0092685E">
        <w:rPr>
          <w:rFonts w:ascii="標楷體" w:eastAsia="標楷體" w:hAnsi="標楷體" w:hint="eastAsia"/>
          <w:color w:val="000000" w:themeColor="text1"/>
        </w:rPr>
        <w:t>」</w:t>
      </w:r>
      <w:r w:rsidR="00666C49">
        <w:rPr>
          <w:rFonts w:ascii="標楷體" w:eastAsia="標楷體" w:hAnsi="標楷體" w:hint="eastAsia"/>
          <w:color w:val="000000" w:themeColor="text1"/>
        </w:rPr>
        <w:t>的啟</w:t>
      </w:r>
      <w:r w:rsidR="00666C49">
        <w:rPr>
          <w:rFonts w:ascii="標楷體" w:eastAsia="標楷體" w:hAnsi="標楷體"/>
          <w:color w:val="000000" w:themeColor="text1"/>
        </w:rPr>
        <w:t>示</w:t>
      </w:r>
      <w:r w:rsidR="00CB17CB">
        <w:rPr>
          <w:rFonts w:ascii="標楷體" w:eastAsia="標楷體" w:hAnsi="標楷體"/>
          <w:color w:val="000000" w:themeColor="text1"/>
        </w:rPr>
        <w:t>。</w:t>
      </w:r>
    </w:p>
    <w:p w:rsidR="00D7477A" w:rsidRPr="00006119" w:rsidRDefault="00D7477A" w:rsidP="00D7477A">
      <w:pPr>
        <w:tabs>
          <w:tab w:val="left" w:pos="280"/>
          <w:tab w:val="left" w:pos="644"/>
          <w:tab w:val="left" w:pos="1089"/>
        </w:tabs>
        <w:adjustRightInd w:val="0"/>
        <w:spacing w:line="330" w:lineRule="exact"/>
        <w:ind w:left="360" w:hangingChars="150" w:hanging="360"/>
        <w:jc w:val="right"/>
        <w:textAlignment w:val="center"/>
        <w:rPr>
          <w:rFonts w:ascii="標楷體" w:eastAsia="標楷體" w:hAnsi="標楷體"/>
          <w:color w:val="000000" w:themeColor="text1"/>
          <w:szCs w:val="24"/>
        </w:rPr>
      </w:pPr>
      <w:r w:rsidRPr="007B2B9F">
        <w:rPr>
          <w:rFonts w:ascii="標楷體" w:eastAsia="標楷體" w:hAnsi="標楷體" w:hint="eastAsia"/>
          <w:b/>
          <w:color w:val="000000" w:themeColor="text1"/>
          <w:szCs w:val="24"/>
        </w:rPr>
        <w:t>【第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3</w:t>
      </w:r>
      <w:r w:rsidRPr="007B2B9F">
        <w:rPr>
          <w:rFonts w:ascii="標楷體" w:eastAsia="標楷體" w:hAnsi="標楷體" w:hint="eastAsia"/>
          <w:b/>
          <w:color w:val="000000" w:themeColor="text1"/>
          <w:szCs w:val="24"/>
        </w:rPr>
        <w:t>頁 / 本試卷共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Pr="007B2B9F">
        <w:rPr>
          <w:rFonts w:ascii="標楷體" w:eastAsia="標楷體" w:hAnsi="標楷體" w:hint="eastAsia"/>
          <w:b/>
          <w:color w:val="000000" w:themeColor="text1"/>
          <w:szCs w:val="24"/>
        </w:rPr>
        <w:t>面，背面還有試題】</w:t>
      </w:r>
    </w:p>
    <w:tbl>
      <w:tblPr>
        <w:tblStyle w:val="a3"/>
        <w:tblW w:w="6036" w:type="dxa"/>
        <w:jc w:val="center"/>
        <w:tblLook w:val="04A0" w:firstRow="1" w:lastRow="0" w:firstColumn="1" w:lastColumn="0" w:noHBand="0" w:noVBand="1"/>
      </w:tblPr>
      <w:tblGrid>
        <w:gridCol w:w="6036"/>
      </w:tblGrid>
      <w:tr w:rsidR="00C52FBE" w:rsidTr="00C52FBE">
        <w:trPr>
          <w:jc w:val="center"/>
        </w:trPr>
        <w:tc>
          <w:tcPr>
            <w:tcW w:w="6036" w:type="dxa"/>
          </w:tcPr>
          <w:p w:rsidR="00D7477A" w:rsidRPr="00D7477A" w:rsidRDefault="00D7477A" w:rsidP="00D7477A">
            <w:pPr>
              <w:pStyle w:val="A20"/>
              <w:spacing w:beforeLines="0" w:before="0" w:line="360" w:lineRule="atLeast"/>
              <w:ind w:firstLineChars="200" w:firstLine="480"/>
              <w:jc w:val="center"/>
              <w:rPr>
                <w:sz w:val="24"/>
                <w:szCs w:val="24"/>
              </w:rPr>
            </w:pPr>
            <w:proofErr w:type="gramStart"/>
            <w:r w:rsidRPr="00D7477A">
              <w:rPr>
                <w:rFonts w:hint="eastAsia"/>
                <w:sz w:val="24"/>
                <w:szCs w:val="24"/>
              </w:rPr>
              <w:lastRenderedPageBreak/>
              <w:t>秦巨伯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C52FBE">
              <w:rPr>
                <w:rFonts w:hint="eastAsia"/>
                <w:sz w:val="24"/>
                <w:szCs w:val="24"/>
              </w:rPr>
              <w:t>（改寫自</w:t>
            </w:r>
            <w:r w:rsidRPr="00C52FBE">
              <w:rPr>
                <w:rFonts w:hint="eastAsia"/>
                <w:sz w:val="24"/>
                <w:szCs w:val="24"/>
                <w:u w:val="single"/>
              </w:rPr>
              <w:t>干寶</w:t>
            </w:r>
            <w:r w:rsidRPr="00C52FBE">
              <w:rPr>
                <w:rFonts w:hint="eastAsia"/>
                <w:sz w:val="24"/>
                <w:szCs w:val="24"/>
              </w:rPr>
              <w:t>《搜神記》）</w:t>
            </w:r>
          </w:p>
          <w:p w:rsidR="00C52FBE" w:rsidRPr="00C52FBE" w:rsidRDefault="00C52FBE" w:rsidP="00A17F2E">
            <w:pPr>
              <w:pStyle w:val="A20"/>
              <w:spacing w:beforeLines="0" w:before="0" w:line="360" w:lineRule="atLeast"/>
              <w:ind w:firstLineChars="200" w:firstLine="480"/>
              <w:rPr>
                <w:sz w:val="24"/>
                <w:szCs w:val="24"/>
              </w:rPr>
            </w:pPr>
            <w:proofErr w:type="gramStart"/>
            <w:r w:rsidRPr="00C52FBE">
              <w:rPr>
                <w:rFonts w:hint="eastAsia"/>
                <w:sz w:val="24"/>
                <w:szCs w:val="24"/>
                <w:u w:val="single"/>
              </w:rPr>
              <w:t>秦巨伯</w:t>
            </w:r>
            <w:r w:rsidRPr="00C52FBE">
              <w:rPr>
                <w:rFonts w:hint="eastAsia"/>
                <w:sz w:val="24"/>
                <w:szCs w:val="24"/>
              </w:rPr>
              <w:t>是</w:t>
            </w:r>
            <w:r w:rsidRPr="00C52FBE">
              <w:rPr>
                <w:rFonts w:hint="eastAsia"/>
                <w:sz w:val="24"/>
                <w:szCs w:val="24"/>
                <w:u w:val="single"/>
              </w:rPr>
              <w:t>瑯琊</w:t>
            </w:r>
            <w:proofErr w:type="gramEnd"/>
            <w:r w:rsidRPr="00C52FBE">
              <w:rPr>
                <w:rFonts w:hint="eastAsia"/>
                <w:sz w:val="24"/>
                <w:szCs w:val="24"/>
              </w:rPr>
              <w:t>人，六十歲。有一次他喝醉</w:t>
            </w:r>
            <w:proofErr w:type="gramStart"/>
            <w:r w:rsidRPr="00C52FBE">
              <w:rPr>
                <w:rFonts w:hint="eastAsia"/>
                <w:sz w:val="24"/>
                <w:szCs w:val="24"/>
              </w:rPr>
              <w:t>酒趕夜</w:t>
            </w:r>
            <w:proofErr w:type="gramEnd"/>
            <w:r w:rsidRPr="00C52FBE">
              <w:rPr>
                <w:rFonts w:hint="eastAsia"/>
                <w:sz w:val="24"/>
                <w:szCs w:val="24"/>
              </w:rPr>
              <w:t>路，</w:t>
            </w:r>
            <w:proofErr w:type="gramStart"/>
            <w:r w:rsidRPr="00C52FBE">
              <w:rPr>
                <w:rFonts w:hint="eastAsia"/>
                <w:sz w:val="24"/>
                <w:szCs w:val="24"/>
              </w:rPr>
              <w:t>經過</w:t>
            </w:r>
            <w:r w:rsidRPr="00C52FBE">
              <w:rPr>
                <w:rFonts w:hint="eastAsia"/>
                <w:sz w:val="24"/>
                <w:szCs w:val="24"/>
                <w:u w:val="single"/>
              </w:rPr>
              <w:t>蓬山</w:t>
            </w:r>
            <w:proofErr w:type="gramEnd"/>
            <w:r w:rsidRPr="00C52FBE">
              <w:rPr>
                <w:rFonts w:hint="eastAsia"/>
                <w:sz w:val="24"/>
                <w:szCs w:val="24"/>
                <w:u w:val="single"/>
              </w:rPr>
              <w:t>廟</w:t>
            </w:r>
            <w:r w:rsidRPr="00C52FBE">
              <w:rPr>
                <w:rFonts w:hint="eastAsia"/>
                <w:sz w:val="24"/>
                <w:szCs w:val="24"/>
              </w:rPr>
              <w:t>附近時，忽然看見家中的兩個孫子前來接他回家。兩個孫子攙扶</w:t>
            </w:r>
            <w:proofErr w:type="gramStart"/>
            <w:r w:rsidRPr="00C52FBE">
              <w:rPr>
                <w:rFonts w:hint="eastAsia"/>
                <w:sz w:val="24"/>
                <w:szCs w:val="24"/>
                <w:u w:val="single"/>
              </w:rPr>
              <w:t>秦巨伯</w:t>
            </w:r>
            <w:proofErr w:type="gramEnd"/>
            <w:r w:rsidRPr="00C52FBE">
              <w:rPr>
                <w:rFonts w:hint="eastAsia"/>
                <w:sz w:val="24"/>
                <w:szCs w:val="24"/>
              </w:rPr>
              <w:t>走了一段路之後，突然將他按在地上，並咒罵說：「老奴才，那天你拿棍棒打我們，我們今天要報仇。」</w:t>
            </w:r>
            <w:proofErr w:type="gramStart"/>
            <w:r w:rsidRPr="00C52FBE">
              <w:rPr>
                <w:rFonts w:hint="eastAsia"/>
                <w:sz w:val="24"/>
                <w:szCs w:val="24"/>
                <w:u w:val="single"/>
              </w:rPr>
              <w:t>秦巨伯</w:t>
            </w:r>
            <w:proofErr w:type="gramEnd"/>
            <w:r w:rsidRPr="00C52FBE">
              <w:rPr>
                <w:rFonts w:hint="eastAsia"/>
                <w:sz w:val="24"/>
                <w:szCs w:val="24"/>
              </w:rPr>
              <w:t>想起自己確實曾經拿棍棒打過他們，只好假裝被打死，於是兩個孫子就扔下他走了。</w:t>
            </w:r>
          </w:p>
          <w:p w:rsidR="00C52FBE" w:rsidRPr="00C52FBE" w:rsidRDefault="00C52FBE" w:rsidP="00A17F2E">
            <w:pPr>
              <w:pStyle w:val="A20"/>
              <w:spacing w:beforeLines="0" w:before="0" w:line="360" w:lineRule="atLeast"/>
              <w:rPr>
                <w:sz w:val="24"/>
                <w:szCs w:val="24"/>
              </w:rPr>
            </w:pPr>
            <w:r w:rsidRPr="00C52FBE">
              <w:rPr>
                <w:rFonts w:hint="eastAsia"/>
                <w:sz w:val="24"/>
                <w:szCs w:val="24"/>
              </w:rPr>
              <w:t xml:space="preserve">　　回到家後，</w:t>
            </w:r>
            <w:proofErr w:type="gramStart"/>
            <w:r w:rsidRPr="00C52FBE">
              <w:rPr>
                <w:rFonts w:hint="eastAsia"/>
                <w:sz w:val="24"/>
                <w:szCs w:val="24"/>
                <w:u w:val="single"/>
              </w:rPr>
              <w:t>秦巨伯</w:t>
            </w:r>
            <w:proofErr w:type="gramEnd"/>
            <w:r w:rsidRPr="00C52FBE">
              <w:rPr>
                <w:rFonts w:hint="eastAsia"/>
                <w:sz w:val="24"/>
                <w:szCs w:val="24"/>
              </w:rPr>
              <w:t>愈想愈氣，想要懲罰這兩個孫子。他們聽到後十分害怕，連連叩頭說：「我們做子孫的，怎麼可能會做出這種事呢？恐怕是鬼魅作怪，請您再去查證。」</w:t>
            </w:r>
            <w:proofErr w:type="gramStart"/>
            <w:r w:rsidRPr="00C52FBE">
              <w:rPr>
                <w:rFonts w:hint="eastAsia"/>
                <w:sz w:val="24"/>
                <w:szCs w:val="24"/>
                <w:u w:val="single"/>
              </w:rPr>
              <w:t>秦巨伯</w:t>
            </w:r>
            <w:r w:rsidRPr="00C52FBE">
              <w:rPr>
                <w:rFonts w:hint="eastAsia"/>
                <w:sz w:val="24"/>
                <w:szCs w:val="24"/>
              </w:rPr>
              <w:t>這</w:t>
            </w:r>
            <w:proofErr w:type="gramEnd"/>
            <w:r w:rsidRPr="00C52FBE">
              <w:rPr>
                <w:rFonts w:hint="eastAsia"/>
                <w:sz w:val="24"/>
                <w:szCs w:val="24"/>
              </w:rPr>
              <w:t>才醒悟，自己遇到的「孫子」其實是鬼假扮的。</w:t>
            </w:r>
          </w:p>
          <w:p w:rsidR="00C52FBE" w:rsidRPr="00C52FBE" w:rsidRDefault="00C52FBE" w:rsidP="00A17F2E">
            <w:pPr>
              <w:pStyle w:val="A20"/>
              <w:spacing w:beforeLines="0" w:before="0" w:line="360" w:lineRule="atLeast"/>
              <w:rPr>
                <w:sz w:val="24"/>
                <w:szCs w:val="24"/>
              </w:rPr>
            </w:pPr>
            <w:r w:rsidRPr="00C52FBE">
              <w:rPr>
                <w:rFonts w:hint="eastAsia"/>
                <w:sz w:val="24"/>
                <w:szCs w:val="24"/>
              </w:rPr>
              <w:t xml:space="preserve">　　過了幾天，</w:t>
            </w:r>
            <w:proofErr w:type="gramStart"/>
            <w:r w:rsidRPr="00C52FBE">
              <w:rPr>
                <w:rFonts w:hint="eastAsia"/>
                <w:sz w:val="24"/>
                <w:szCs w:val="24"/>
                <w:u w:val="single"/>
              </w:rPr>
              <w:t>秦巨伯</w:t>
            </w:r>
            <w:proofErr w:type="gramEnd"/>
            <w:r w:rsidRPr="00C52FBE">
              <w:rPr>
                <w:rFonts w:hint="eastAsia"/>
                <w:sz w:val="24"/>
                <w:szCs w:val="24"/>
              </w:rPr>
              <w:t>假裝喝醉酒，</w:t>
            </w:r>
            <w:proofErr w:type="gramStart"/>
            <w:r w:rsidRPr="00C52FBE">
              <w:rPr>
                <w:rFonts w:hint="eastAsia"/>
                <w:sz w:val="24"/>
                <w:szCs w:val="24"/>
              </w:rPr>
              <w:t>來到</w:t>
            </w:r>
            <w:r w:rsidRPr="00C52FBE">
              <w:rPr>
                <w:rFonts w:hint="eastAsia"/>
                <w:sz w:val="24"/>
                <w:szCs w:val="24"/>
                <w:u w:val="single"/>
              </w:rPr>
              <w:t>蓬山</w:t>
            </w:r>
            <w:proofErr w:type="gramEnd"/>
            <w:r w:rsidRPr="00C52FBE">
              <w:rPr>
                <w:rFonts w:hint="eastAsia"/>
                <w:sz w:val="24"/>
                <w:szCs w:val="24"/>
                <w:u w:val="single"/>
              </w:rPr>
              <w:t>廟</w:t>
            </w:r>
            <w:r w:rsidRPr="00C52FBE">
              <w:rPr>
                <w:rFonts w:hint="eastAsia"/>
                <w:sz w:val="24"/>
                <w:szCs w:val="24"/>
              </w:rPr>
              <w:t>附近，看見兩個「孫子」又走過來想要攙扶他。等兩個「孫子」靠近後，</w:t>
            </w:r>
            <w:proofErr w:type="gramStart"/>
            <w:r w:rsidRPr="00C52FBE">
              <w:rPr>
                <w:rFonts w:hint="eastAsia"/>
                <w:sz w:val="24"/>
                <w:szCs w:val="24"/>
                <w:u w:val="single"/>
              </w:rPr>
              <w:t>秦巨伯</w:t>
            </w:r>
            <w:proofErr w:type="gramEnd"/>
            <w:r w:rsidRPr="00C52FBE">
              <w:rPr>
                <w:rFonts w:hint="eastAsia"/>
                <w:sz w:val="24"/>
                <w:szCs w:val="24"/>
              </w:rPr>
              <w:t>就迅速抓住他們，讓這兩個鬼動彈不得。</w:t>
            </w:r>
            <w:proofErr w:type="gramStart"/>
            <w:r w:rsidRPr="00C52FBE">
              <w:rPr>
                <w:rFonts w:hint="eastAsia"/>
                <w:sz w:val="24"/>
                <w:szCs w:val="24"/>
                <w:u w:val="single"/>
              </w:rPr>
              <w:t>秦巨伯</w:t>
            </w:r>
            <w:r w:rsidRPr="00C52FBE">
              <w:rPr>
                <w:rFonts w:hint="eastAsia"/>
                <w:sz w:val="24"/>
                <w:szCs w:val="24"/>
              </w:rPr>
              <w:t>把</w:t>
            </w:r>
            <w:proofErr w:type="gramEnd"/>
            <w:r w:rsidRPr="00C52FBE">
              <w:rPr>
                <w:rFonts w:hint="eastAsia"/>
                <w:sz w:val="24"/>
                <w:szCs w:val="24"/>
              </w:rPr>
              <w:t>鬼抓回家並放在火上燒，一直燒到鬼的肚子和背都焦黑了，才把鬼抬出去扔在院子裡。到了半夜，這兩</w:t>
            </w:r>
            <w:proofErr w:type="gramStart"/>
            <w:r w:rsidRPr="00C52FBE">
              <w:rPr>
                <w:rFonts w:hint="eastAsia"/>
                <w:sz w:val="24"/>
                <w:szCs w:val="24"/>
              </w:rPr>
              <w:t>個</w:t>
            </w:r>
            <w:proofErr w:type="gramEnd"/>
            <w:r w:rsidRPr="00C52FBE">
              <w:rPr>
                <w:rFonts w:hint="eastAsia"/>
                <w:sz w:val="24"/>
                <w:szCs w:val="24"/>
              </w:rPr>
              <w:t>鬼居然逃走了，</w:t>
            </w:r>
            <w:proofErr w:type="gramStart"/>
            <w:r w:rsidRPr="00C52FBE">
              <w:rPr>
                <w:rFonts w:hint="eastAsia"/>
                <w:sz w:val="24"/>
                <w:szCs w:val="24"/>
                <w:u w:val="single"/>
              </w:rPr>
              <w:t>秦巨</w:t>
            </w:r>
            <w:proofErr w:type="gramEnd"/>
            <w:r w:rsidRPr="00C52FBE">
              <w:rPr>
                <w:rFonts w:hint="eastAsia"/>
                <w:sz w:val="24"/>
                <w:szCs w:val="24"/>
                <w:u w:val="single"/>
              </w:rPr>
              <w:t>伯</w:t>
            </w:r>
            <w:r w:rsidRPr="00C52FBE">
              <w:rPr>
                <w:rFonts w:hint="eastAsia"/>
                <w:sz w:val="24"/>
                <w:szCs w:val="24"/>
              </w:rPr>
              <w:t>十分懊悔沒有把鬼殺掉。</w:t>
            </w:r>
          </w:p>
          <w:p w:rsidR="00C52FBE" w:rsidRDefault="00C52FBE" w:rsidP="00D7477A">
            <w:pPr>
              <w:pStyle w:val="A20"/>
              <w:spacing w:beforeLines="0" w:before="0" w:line="360" w:lineRule="atLeast"/>
              <w:rPr>
                <w:sz w:val="24"/>
                <w:szCs w:val="24"/>
              </w:rPr>
            </w:pPr>
            <w:r w:rsidRPr="00C52FBE">
              <w:rPr>
                <w:rFonts w:hint="eastAsia"/>
                <w:sz w:val="24"/>
                <w:szCs w:val="24"/>
              </w:rPr>
              <w:t xml:space="preserve">　　一個多月後，</w:t>
            </w:r>
            <w:proofErr w:type="gramStart"/>
            <w:r w:rsidRPr="00C52FBE">
              <w:rPr>
                <w:rFonts w:hint="eastAsia"/>
                <w:sz w:val="24"/>
                <w:szCs w:val="24"/>
                <w:u w:val="single"/>
              </w:rPr>
              <w:t>秦巨伯</w:t>
            </w:r>
            <w:proofErr w:type="gramEnd"/>
            <w:r w:rsidRPr="00C52FBE">
              <w:rPr>
                <w:rFonts w:hint="eastAsia"/>
                <w:sz w:val="24"/>
                <w:szCs w:val="24"/>
              </w:rPr>
              <w:t>故技重施，又假裝</w:t>
            </w:r>
            <w:proofErr w:type="gramStart"/>
            <w:r w:rsidRPr="00C52FBE">
              <w:rPr>
                <w:rFonts w:hint="eastAsia"/>
                <w:sz w:val="24"/>
                <w:szCs w:val="24"/>
              </w:rPr>
              <w:t>喝醉酒走</w:t>
            </w:r>
            <w:proofErr w:type="gramEnd"/>
            <w:r w:rsidRPr="00C52FBE">
              <w:rPr>
                <w:rFonts w:hint="eastAsia"/>
                <w:sz w:val="24"/>
                <w:szCs w:val="24"/>
              </w:rPr>
              <w:t>夜路，懷裡還藏著刀，打算這次一定要殺了鬼，但家人並不知道這件事。到了深夜，</w:t>
            </w:r>
            <w:proofErr w:type="gramStart"/>
            <w:r w:rsidRPr="00C52FBE">
              <w:rPr>
                <w:rFonts w:hint="eastAsia"/>
                <w:sz w:val="24"/>
                <w:szCs w:val="24"/>
                <w:u w:val="single"/>
              </w:rPr>
              <w:t>秦巨伯</w:t>
            </w:r>
            <w:r w:rsidRPr="00C52FBE">
              <w:rPr>
                <w:rFonts w:hint="eastAsia"/>
                <w:sz w:val="24"/>
                <w:szCs w:val="24"/>
              </w:rPr>
              <w:t>還</w:t>
            </w:r>
            <w:proofErr w:type="gramEnd"/>
            <w:r w:rsidRPr="00C52FBE">
              <w:rPr>
                <w:rFonts w:hint="eastAsia"/>
                <w:sz w:val="24"/>
                <w:szCs w:val="24"/>
              </w:rPr>
              <w:t>沒回家，兩個孫子擔心他又被那兩個鬼纏住，於是一起去找他。</w:t>
            </w:r>
            <w:proofErr w:type="gramStart"/>
            <w:r w:rsidRPr="00C52FBE">
              <w:rPr>
                <w:rFonts w:hint="eastAsia"/>
                <w:sz w:val="24"/>
                <w:szCs w:val="24"/>
                <w:u w:val="single"/>
              </w:rPr>
              <w:t>秦巨伯</w:t>
            </w:r>
            <w:proofErr w:type="gramEnd"/>
            <w:r w:rsidRPr="00C52FBE">
              <w:rPr>
                <w:rFonts w:hint="eastAsia"/>
                <w:sz w:val="24"/>
                <w:szCs w:val="24"/>
              </w:rPr>
              <w:t>見到自己的兩個孫子，還以為他們又是鬼，最終竟用刀把他們刺死了。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</w:p>
        </w:tc>
      </w:tr>
    </w:tbl>
    <w:p w:rsidR="00C52FBE" w:rsidRDefault="0079020E" w:rsidP="00A2138B">
      <w:pPr>
        <w:pStyle w:val="12"/>
        <w:tabs>
          <w:tab w:val="left" w:pos="1320"/>
        </w:tabs>
        <w:spacing w:beforeLines="50" w:before="180" w:afterLines="150" w:after="540" w:line="360" w:lineRule="atLeast"/>
        <w:ind w:left="360" w:hangingChars="150" w:hanging="360"/>
        <w:jc w:val="both"/>
        <w:rPr>
          <w:rFonts w:ascii="標楷體"/>
          <w:sz w:val="24"/>
          <w:szCs w:val="24"/>
        </w:rPr>
      </w:pPr>
      <w:r>
        <w:rPr>
          <w:rFonts w:ascii="標楷體" w:hint="eastAsia"/>
          <w:sz w:val="24"/>
          <w:szCs w:val="24"/>
        </w:rPr>
        <w:t>39.</w:t>
      </w:r>
      <w:r w:rsidR="00C52FBE" w:rsidRPr="00C52FBE">
        <w:rPr>
          <w:rFonts w:ascii="標楷體" w:hint="eastAsia"/>
          <w:sz w:val="24"/>
          <w:szCs w:val="24"/>
        </w:rPr>
        <w:t>關於</w:t>
      </w:r>
      <w:proofErr w:type="gramStart"/>
      <w:r w:rsidR="00C52FBE" w:rsidRPr="00C52FBE">
        <w:rPr>
          <w:rFonts w:ascii="標楷體" w:hint="eastAsia"/>
          <w:sz w:val="24"/>
          <w:szCs w:val="24"/>
          <w:u w:val="single"/>
        </w:rPr>
        <w:t>秦巨伯</w:t>
      </w:r>
      <w:r w:rsidR="00C52FBE" w:rsidRPr="00C52FBE">
        <w:rPr>
          <w:rFonts w:ascii="標楷體" w:hint="eastAsia"/>
          <w:sz w:val="24"/>
          <w:szCs w:val="24"/>
        </w:rPr>
        <w:t>遭鬼</w:t>
      </w:r>
      <w:proofErr w:type="gramEnd"/>
      <w:r w:rsidR="00C52FBE" w:rsidRPr="00C52FBE">
        <w:rPr>
          <w:rFonts w:ascii="標楷體" w:hint="eastAsia"/>
          <w:sz w:val="24"/>
          <w:szCs w:val="24"/>
        </w:rPr>
        <w:t>戲弄後所採取的一連串作為，下列說明何者正確？</w:t>
      </w:r>
      <w:r w:rsidR="00A17F2E">
        <w:rPr>
          <w:rFonts w:ascii="標楷體" w:hint="eastAsia"/>
          <w:sz w:val="24"/>
          <w:szCs w:val="24"/>
        </w:rPr>
        <w:t xml:space="preserve"> </w:t>
      </w:r>
      <w:r w:rsidR="00C52FBE" w:rsidRPr="00C52FBE">
        <w:rPr>
          <w:rFonts w:ascii="標楷體" w:hint="eastAsia"/>
          <w:sz w:val="24"/>
          <w:szCs w:val="24"/>
        </w:rPr>
        <w:t>(A)</w:t>
      </w:r>
      <w:proofErr w:type="gramStart"/>
      <w:r w:rsidR="00C52FBE" w:rsidRPr="00C52FBE">
        <w:rPr>
          <w:rFonts w:ascii="標楷體" w:hint="eastAsia"/>
          <w:sz w:val="24"/>
          <w:szCs w:val="24"/>
          <w:u w:val="single"/>
        </w:rPr>
        <w:t>秦巨伯</w:t>
      </w:r>
      <w:proofErr w:type="gramEnd"/>
      <w:r w:rsidR="00C52FBE" w:rsidRPr="00C52FBE">
        <w:rPr>
          <w:rFonts w:ascii="標楷體" w:hint="eastAsia"/>
          <w:sz w:val="24"/>
          <w:szCs w:val="24"/>
        </w:rPr>
        <w:t>詐死脫身後，對於孫子的殘暴懷恨在心，回家後便親手殺了他們</w:t>
      </w:r>
      <w:r w:rsidR="00A17F2E">
        <w:rPr>
          <w:rFonts w:ascii="標楷體" w:hint="eastAsia"/>
          <w:sz w:val="24"/>
          <w:szCs w:val="24"/>
        </w:rPr>
        <w:t xml:space="preserve"> </w:t>
      </w:r>
      <w:r w:rsidR="00C52FBE" w:rsidRPr="00C52FBE">
        <w:rPr>
          <w:rFonts w:ascii="標楷體" w:hint="eastAsia"/>
          <w:sz w:val="24"/>
          <w:szCs w:val="24"/>
        </w:rPr>
        <w:t>(B)</w:t>
      </w:r>
      <w:proofErr w:type="gramStart"/>
      <w:r w:rsidR="00C52FBE" w:rsidRPr="00C52FBE">
        <w:rPr>
          <w:rFonts w:ascii="標楷體" w:hint="eastAsia"/>
          <w:sz w:val="24"/>
          <w:szCs w:val="24"/>
          <w:u w:val="single"/>
        </w:rPr>
        <w:t>秦巨</w:t>
      </w:r>
      <w:proofErr w:type="gramEnd"/>
      <w:r w:rsidR="00C52FBE" w:rsidRPr="00C52FBE">
        <w:rPr>
          <w:rFonts w:ascii="標楷體" w:hint="eastAsia"/>
          <w:sz w:val="24"/>
          <w:szCs w:val="24"/>
          <w:u w:val="single"/>
        </w:rPr>
        <w:t>伯</w:t>
      </w:r>
      <w:r w:rsidR="00C52FBE" w:rsidRPr="00C52FBE">
        <w:rPr>
          <w:rFonts w:ascii="標楷體" w:hint="eastAsia"/>
          <w:sz w:val="24"/>
          <w:szCs w:val="24"/>
        </w:rPr>
        <w:t>看穿鬼的騙術後伺機報復，終於逮住故技重施的鬼，並燒死他們</w:t>
      </w:r>
      <w:r w:rsidR="00A17F2E">
        <w:rPr>
          <w:rFonts w:ascii="標楷體" w:hint="eastAsia"/>
          <w:sz w:val="24"/>
          <w:szCs w:val="24"/>
        </w:rPr>
        <w:t xml:space="preserve"> </w:t>
      </w:r>
      <w:r w:rsidR="00C52FBE" w:rsidRPr="00C52FBE">
        <w:rPr>
          <w:rFonts w:ascii="標楷體" w:hint="eastAsia"/>
          <w:sz w:val="24"/>
          <w:szCs w:val="24"/>
        </w:rPr>
        <w:t>(C)</w:t>
      </w:r>
      <w:proofErr w:type="gramStart"/>
      <w:r w:rsidR="00C52FBE" w:rsidRPr="00C52FBE">
        <w:rPr>
          <w:rFonts w:ascii="標楷體" w:hint="eastAsia"/>
          <w:sz w:val="24"/>
          <w:szCs w:val="24"/>
          <w:u w:val="single"/>
        </w:rPr>
        <w:t>秦巨</w:t>
      </w:r>
      <w:proofErr w:type="gramEnd"/>
      <w:r w:rsidR="00C52FBE" w:rsidRPr="00C52FBE">
        <w:rPr>
          <w:rFonts w:ascii="標楷體" w:hint="eastAsia"/>
          <w:sz w:val="24"/>
          <w:szCs w:val="24"/>
          <w:u w:val="single"/>
        </w:rPr>
        <w:t>伯</w:t>
      </w:r>
      <w:r w:rsidR="00C52FBE" w:rsidRPr="00C52FBE">
        <w:rPr>
          <w:rFonts w:ascii="標楷體" w:hint="eastAsia"/>
          <w:sz w:val="24"/>
          <w:szCs w:val="24"/>
        </w:rPr>
        <w:t>被鬼欺騙了兩次，內心</w:t>
      </w:r>
      <w:proofErr w:type="gramStart"/>
      <w:r w:rsidR="00C52FBE" w:rsidRPr="00C52FBE">
        <w:rPr>
          <w:rFonts w:ascii="標楷體" w:hint="eastAsia"/>
          <w:sz w:val="24"/>
          <w:szCs w:val="24"/>
        </w:rPr>
        <w:t>積憤</w:t>
      </w:r>
      <w:proofErr w:type="gramEnd"/>
      <w:r w:rsidR="00C52FBE" w:rsidRPr="00C52FBE">
        <w:rPr>
          <w:rFonts w:ascii="標楷體" w:hint="eastAsia"/>
          <w:sz w:val="24"/>
          <w:szCs w:val="24"/>
        </w:rPr>
        <w:t>難平，總算在第三次時成功將鬼殺害</w:t>
      </w:r>
      <w:r w:rsidR="00A17F2E">
        <w:rPr>
          <w:rFonts w:ascii="標楷體" w:hint="eastAsia"/>
          <w:sz w:val="24"/>
          <w:szCs w:val="24"/>
        </w:rPr>
        <w:t xml:space="preserve"> </w:t>
      </w:r>
      <w:r w:rsidR="00C52FBE" w:rsidRPr="00C52FBE">
        <w:rPr>
          <w:rFonts w:ascii="標楷體" w:hint="eastAsia"/>
          <w:sz w:val="24"/>
          <w:szCs w:val="24"/>
        </w:rPr>
        <w:t>(D)強烈的</w:t>
      </w:r>
      <w:proofErr w:type="gramStart"/>
      <w:r w:rsidR="00C52FBE" w:rsidRPr="00C52FBE">
        <w:rPr>
          <w:rFonts w:ascii="標楷體" w:hint="eastAsia"/>
          <w:sz w:val="24"/>
          <w:szCs w:val="24"/>
        </w:rPr>
        <w:t>殺念使</w:t>
      </w:r>
      <w:r w:rsidR="00C52FBE" w:rsidRPr="00C52FBE">
        <w:rPr>
          <w:rFonts w:ascii="標楷體" w:hint="eastAsia"/>
          <w:sz w:val="24"/>
          <w:szCs w:val="24"/>
          <w:u w:val="single"/>
        </w:rPr>
        <w:t>秦巨</w:t>
      </w:r>
      <w:proofErr w:type="gramEnd"/>
      <w:r w:rsidR="00C52FBE" w:rsidRPr="00C52FBE">
        <w:rPr>
          <w:rFonts w:ascii="標楷體" w:hint="eastAsia"/>
          <w:sz w:val="24"/>
          <w:szCs w:val="24"/>
          <w:u w:val="single"/>
        </w:rPr>
        <w:t>伯</w:t>
      </w:r>
      <w:r w:rsidR="00C52FBE" w:rsidRPr="00C52FBE">
        <w:rPr>
          <w:rFonts w:ascii="標楷體" w:hint="eastAsia"/>
          <w:sz w:val="24"/>
          <w:szCs w:val="24"/>
        </w:rPr>
        <w:t>失去判斷的智慧，</w:t>
      </w:r>
      <w:proofErr w:type="gramStart"/>
      <w:r w:rsidR="00C52FBE" w:rsidRPr="00C52FBE">
        <w:rPr>
          <w:rFonts w:ascii="標楷體" w:hint="eastAsia"/>
          <w:sz w:val="24"/>
          <w:szCs w:val="24"/>
        </w:rPr>
        <w:t>最後</w:t>
      </w:r>
      <w:proofErr w:type="gramEnd"/>
      <w:r w:rsidR="00C52FBE" w:rsidRPr="00C52FBE">
        <w:rPr>
          <w:rFonts w:ascii="標楷體" w:hint="eastAsia"/>
          <w:sz w:val="24"/>
          <w:szCs w:val="24"/>
        </w:rPr>
        <w:t>錯殺自己的孫子，鑄下大錯</w:t>
      </w:r>
      <w:r w:rsidR="00C52FBE">
        <w:rPr>
          <w:rFonts w:ascii="標楷體" w:hint="eastAsia"/>
          <w:sz w:val="24"/>
          <w:szCs w:val="24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29"/>
      </w:tblGrid>
      <w:tr w:rsidR="00A2138B" w:rsidTr="00A2138B">
        <w:trPr>
          <w:jc w:val="center"/>
        </w:trPr>
        <w:tc>
          <w:tcPr>
            <w:tcW w:w="6283" w:type="dxa"/>
          </w:tcPr>
          <w:p w:rsidR="00A2138B" w:rsidRPr="00D7477A" w:rsidRDefault="00A2138B" w:rsidP="00D7477A">
            <w:pPr>
              <w:widowControl/>
              <w:spacing w:line="360" w:lineRule="atLeast"/>
              <w:ind w:firstLineChars="550" w:firstLine="1320"/>
              <w:jc w:val="both"/>
              <w:rPr>
                <w:rStyle w:val="05"/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等待的投資（節錄）　　　洪　蘭</w:t>
            </w:r>
            <w:r w:rsidRPr="00A2138B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美國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南加州大學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心理學的講座教授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雷恩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博士，日前在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榮總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做了一場「腦與暴力行為」的演說，因為他是世界上唯一掃描過四十一名殺人犯大腦的人，所以會場擠得滿滿的。</w:t>
            </w:r>
            <w:r w:rsidRPr="00A2138B">
              <w:rPr>
                <w:rFonts w:ascii="標楷體" w:eastAsia="標楷體" w:hAnsi="標楷體"/>
                <w:color w:val="000000"/>
                <w:sz w:val="24"/>
                <w:szCs w:val="24"/>
              </w:rPr>
              <w:br/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Pr="00A2138B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  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雷恩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教授發現，殺人犯的腦果然不一樣，預謀形態的罪犯腦袋，跟我們正常人差不多。但是臨時起意、衝動型的，前腦就非常的</w:t>
            </w:r>
            <w:proofErr w:type="gramStart"/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不</w:t>
            </w:r>
            <w:proofErr w:type="gramEnd"/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活化。最令人驚訝的是，他報告了一個他在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非洲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</w:rPr>
              <w:t>模里西斯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做的兒童健康計畫的成果。</w:t>
            </w:r>
            <w:r w:rsidRPr="00A2138B">
              <w:rPr>
                <w:rFonts w:ascii="標楷體" w:eastAsia="標楷體" w:hAnsi="標楷體"/>
                <w:color w:val="000000"/>
                <w:sz w:val="24"/>
                <w:szCs w:val="24"/>
              </w:rPr>
              <w:br/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他們給一百名三到五歲的孩子「豐富」的生長環境，如額外的營養，像牛奶、魚肝油等，每天兩個半小時額外的運動及額外的活動，如說故事給孩子聽、戶外教學，帶去參觀爸爸工作的工廠、磨坊、烘焙坊等。等到這些孩子長到十一歲時，追蹤他們注意力的生理反應，</w:t>
            </w:r>
            <w:proofErr w:type="gramStart"/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如膚電</w:t>
            </w:r>
            <w:proofErr w:type="gramEnd"/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反應及腦波（EEG)，發現都比在一般家庭中成長的一百名對照組孩子好很多。到他們十七歲及二十三歲時，</w:t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再做這兩組孩子比對，發現在反社會行為上有大不同。</w:t>
            </w:r>
            <w:r w:rsidRPr="00A2138B">
              <w:rPr>
                <w:rFonts w:ascii="標楷體" w:eastAsia="標楷體" w:hAnsi="標楷體"/>
                <w:color w:val="000000"/>
                <w:sz w:val="24"/>
                <w:szCs w:val="24"/>
              </w:rPr>
              <w:br/>
            </w:r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proofErr w:type="gramStart"/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童年期這兩年</w:t>
            </w:r>
            <w:proofErr w:type="gramEnd"/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的特別照顧，發生了影響，他認為差別在於大腦的發展，尤其是海馬迴、胼胝體</w:t>
            </w:r>
            <w:proofErr w:type="gramStart"/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及額</w:t>
            </w:r>
            <w:proofErr w:type="gramEnd"/>
            <w:r w:rsidRPr="00A2138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葉的眼眶皮質的部分，因為現在已知這些地方跟暴力行為有關。</w:t>
            </w:r>
          </w:p>
        </w:tc>
      </w:tr>
    </w:tbl>
    <w:p w:rsidR="00A2138B" w:rsidRDefault="00A2138B" w:rsidP="00D7477A">
      <w:pPr>
        <w:widowControl/>
        <w:spacing w:beforeLines="20" w:before="72" w:line="360" w:lineRule="atLeast"/>
        <w:ind w:left="360" w:hangingChars="150" w:hanging="3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40.</w:t>
      </w:r>
      <w:r w:rsidRPr="00A2138B">
        <w:rPr>
          <w:rFonts w:ascii="標楷體" w:eastAsia="標楷體" w:hAnsi="標楷體" w:hint="eastAsia"/>
          <w:color w:val="000000"/>
          <w:szCs w:val="24"/>
        </w:rPr>
        <w:t xml:space="preserve">依據本文，有反社會行為的生理原因為下列何者？　</w:t>
      </w:r>
      <w:r w:rsidRPr="00C52FBE">
        <w:rPr>
          <w:rFonts w:ascii="標楷體" w:eastAsia="標楷體" w:hAnsi="標楷體" w:hint="eastAsia"/>
          <w:szCs w:val="24"/>
        </w:rPr>
        <w:t>(A)</w:t>
      </w:r>
      <w:r w:rsidR="00F1755A">
        <w:rPr>
          <w:rFonts w:ascii="標楷體" w:eastAsia="標楷體" w:hAnsi="標楷體" w:hint="eastAsia"/>
          <w:color w:val="000000"/>
          <w:szCs w:val="24"/>
        </w:rPr>
        <w:t>朋友</w:t>
      </w:r>
      <w:r w:rsidRPr="00A2138B">
        <w:rPr>
          <w:rFonts w:ascii="標楷體" w:eastAsia="標楷體" w:hAnsi="標楷體" w:hint="eastAsia"/>
          <w:color w:val="000000"/>
          <w:szCs w:val="24"/>
        </w:rPr>
        <w:t>的影響</w:t>
      </w:r>
      <w:r w:rsidR="00D7477A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C52FBE">
        <w:rPr>
          <w:rFonts w:ascii="標楷體" w:eastAsia="標楷體" w:hAnsi="標楷體" w:hint="eastAsia"/>
          <w:szCs w:val="24"/>
        </w:rPr>
        <w:t>(B)</w:t>
      </w:r>
      <w:r w:rsidRPr="00A2138B">
        <w:rPr>
          <w:rFonts w:ascii="標楷體" w:eastAsia="標楷體" w:hAnsi="標楷體" w:hint="eastAsia"/>
          <w:color w:val="000000"/>
          <w:szCs w:val="24"/>
        </w:rPr>
        <w:t xml:space="preserve">遺傳的基因　</w:t>
      </w:r>
      <w:r w:rsidRPr="00C52FBE">
        <w:rPr>
          <w:rFonts w:ascii="標楷體" w:eastAsia="標楷體" w:hAnsi="標楷體" w:hint="eastAsia"/>
          <w:szCs w:val="24"/>
        </w:rPr>
        <w:t>(C)</w:t>
      </w:r>
      <w:r w:rsidR="004C3393">
        <w:rPr>
          <w:rFonts w:ascii="標楷體" w:eastAsia="標楷體" w:hAnsi="標楷體" w:hint="eastAsia"/>
          <w:szCs w:val="24"/>
        </w:rPr>
        <w:t>飲食的滿足</w:t>
      </w:r>
      <w:r w:rsidRPr="00A2138B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C52FBE">
        <w:rPr>
          <w:rFonts w:ascii="標楷體" w:eastAsia="標楷體" w:hAnsi="標楷體" w:hint="eastAsia"/>
          <w:szCs w:val="24"/>
        </w:rPr>
        <w:t>(D)</w:t>
      </w:r>
      <w:r w:rsidR="004C3393">
        <w:rPr>
          <w:rFonts w:ascii="標楷體" w:eastAsia="標楷體" w:hAnsi="標楷體" w:hint="eastAsia"/>
          <w:szCs w:val="24"/>
        </w:rPr>
        <w:t>大</w:t>
      </w:r>
      <w:r w:rsidRPr="00A2138B">
        <w:rPr>
          <w:rFonts w:ascii="標楷體" w:eastAsia="標楷體" w:hAnsi="標楷體" w:hint="eastAsia"/>
          <w:color w:val="000000"/>
          <w:szCs w:val="24"/>
        </w:rPr>
        <w:t>腦的發展</w:t>
      </w:r>
      <w:r w:rsidR="00D7477A">
        <w:rPr>
          <w:rFonts w:ascii="標楷體" w:eastAsia="標楷體" w:hAnsi="標楷體" w:hint="eastAsia"/>
          <w:color w:val="000000"/>
          <w:szCs w:val="24"/>
        </w:rPr>
        <w:t>。</w:t>
      </w:r>
    </w:p>
    <w:p w:rsidR="003A57D7" w:rsidRDefault="003A57D7" w:rsidP="00D7477A">
      <w:pPr>
        <w:widowControl/>
        <w:spacing w:beforeLines="20" w:before="72" w:line="360" w:lineRule="atLeast"/>
        <w:ind w:left="360" w:hangingChars="150" w:hanging="360"/>
        <w:jc w:val="both"/>
        <w:rPr>
          <w:rFonts w:ascii="標楷體" w:eastAsia="標楷體" w:hAnsi="標楷體"/>
          <w:color w:val="000000"/>
          <w:szCs w:val="24"/>
        </w:rPr>
      </w:pPr>
    </w:p>
    <w:p w:rsidR="003A57D7" w:rsidRPr="00006119" w:rsidRDefault="003A57D7" w:rsidP="003A57D7">
      <w:pPr>
        <w:tabs>
          <w:tab w:val="left" w:pos="280"/>
          <w:tab w:val="left" w:pos="644"/>
          <w:tab w:val="left" w:pos="1089"/>
        </w:tabs>
        <w:adjustRightInd w:val="0"/>
        <w:spacing w:line="330" w:lineRule="exact"/>
        <w:ind w:left="360" w:hangingChars="150" w:hanging="360"/>
        <w:jc w:val="right"/>
        <w:textAlignment w:val="center"/>
        <w:rPr>
          <w:rFonts w:ascii="標楷體" w:eastAsia="標楷體" w:hAnsi="標楷體"/>
          <w:color w:val="000000" w:themeColor="text1"/>
          <w:szCs w:val="24"/>
        </w:rPr>
      </w:pPr>
      <w:r w:rsidRPr="007B2B9F">
        <w:rPr>
          <w:rFonts w:ascii="標楷體" w:eastAsia="標楷體" w:hAnsi="標楷體" w:hint="eastAsia"/>
          <w:b/>
          <w:color w:val="000000" w:themeColor="text1"/>
          <w:szCs w:val="24"/>
        </w:rPr>
        <w:t>【第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Pr="007B2B9F">
        <w:rPr>
          <w:rFonts w:ascii="標楷體" w:eastAsia="標楷體" w:hAnsi="標楷體" w:hint="eastAsia"/>
          <w:b/>
          <w:color w:val="000000" w:themeColor="text1"/>
          <w:szCs w:val="24"/>
        </w:rPr>
        <w:t>頁 / 本試卷共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4面，</w:t>
      </w:r>
      <w:r w:rsidRPr="007B2B9F">
        <w:rPr>
          <w:rFonts w:ascii="標楷體" w:eastAsia="標楷體" w:hAnsi="標楷體" w:hint="eastAsia"/>
          <w:b/>
          <w:color w:val="000000" w:themeColor="text1"/>
          <w:szCs w:val="24"/>
        </w:rPr>
        <w:t>試題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結束</w:t>
      </w:r>
      <w:r w:rsidRPr="007B2B9F">
        <w:rPr>
          <w:rFonts w:ascii="標楷體" w:eastAsia="標楷體" w:hAnsi="標楷體" w:hint="eastAsia"/>
          <w:b/>
          <w:color w:val="000000" w:themeColor="text1"/>
          <w:szCs w:val="24"/>
        </w:rPr>
        <w:t>】</w:t>
      </w:r>
    </w:p>
    <w:p w:rsidR="003A57D7" w:rsidRPr="003A57D7" w:rsidRDefault="003A57D7" w:rsidP="00D7477A">
      <w:pPr>
        <w:widowControl/>
        <w:spacing w:beforeLines="20" w:before="72" w:line="360" w:lineRule="atLeast"/>
        <w:ind w:left="360" w:hangingChars="150" w:hanging="360"/>
        <w:jc w:val="both"/>
        <w:rPr>
          <w:rFonts w:ascii="標楷體" w:eastAsia="標楷體" w:hAnsi="標楷體"/>
          <w:szCs w:val="24"/>
        </w:rPr>
      </w:pPr>
    </w:p>
    <w:p w:rsidR="00A2138B" w:rsidRPr="00A2138B" w:rsidRDefault="00A2138B" w:rsidP="00A17F2E">
      <w:pPr>
        <w:pStyle w:val="12"/>
        <w:tabs>
          <w:tab w:val="left" w:pos="1320"/>
        </w:tabs>
        <w:spacing w:beforeLines="50" w:before="180" w:line="360" w:lineRule="atLeast"/>
        <w:ind w:left="360" w:hangingChars="150" w:hanging="360"/>
        <w:jc w:val="both"/>
        <w:rPr>
          <w:rStyle w:val="05"/>
          <w:rFonts w:ascii="標楷體"/>
          <w:sz w:val="24"/>
          <w:szCs w:val="24"/>
        </w:rPr>
      </w:pPr>
    </w:p>
    <w:p w:rsidR="009479C3" w:rsidRPr="00C52FBE" w:rsidRDefault="009479C3" w:rsidP="00C52FBE">
      <w:pPr>
        <w:tabs>
          <w:tab w:val="left" w:pos="280"/>
          <w:tab w:val="left" w:pos="644"/>
          <w:tab w:val="left" w:pos="1089"/>
        </w:tabs>
        <w:adjustRightInd w:val="0"/>
        <w:spacing w:line="360" w:lineRule="atLeast"/>
        <w:ind w:left="480" w:hangingChars="200" w:hanging="480"/>
        <w:jc w:val="both"/>
        <w:textAlignment w:val="center"/>
        <w:rPr>
          <w:rFonts w:ascii="標楷體" w:eastAsia="標楷體" w:hAnsi="標楷體"/>
          <w:color w:val="000000" w:themeColor="text1"/>
          <w:szCs w:val="24"/>
        </w:rPr>
      </w:pPr>
    </w:p>
    <w:p w:rsidR="00CB17CB" w:rsidRPr="00C52FBE" w:rsidRDefault="00CB17CB" w:rsidP="00C52FBE">
      <w:pPr>
        <w:pStyle w:val="00-0"/>
        <w:spacing w:line="360" w:lineRule="atLeast"/>
        <w:ind w:left="528" w:hangingChars="200" w:hanging="528"/>
        <w:jc w:val="both"/>
        <w:rPr>
          <w:rFonts w:ascii="標楷體" w:eastAsia="標楷體" w:hAnsi="標楷體"/>
          <w:color w:val="000000"/>
          <w:spacing w:val="12"/>
          <w:szCs w:val="24"/>
        </w:rPr>
      </w:pPr>
    </w:p>
    <w:p w:rsidR="00CB17CB" w:rsidRPr="00C52FBE" w:rsidRDefault="00CB17CB" w:rsidP="00C52FBE">
      <w:pPr>
        <w:pStyle w:val="00-0"/>
        <w:spacing w:line="360" w:lineRule="atLeast"/>
        <w:ind w:left="528" w:hangingChars="200" w:hanging="528"/>
        <w:jc w:val="both"/>
        <w:rPr>
          <w:rFonts w:ascii="標楷體" w:eastAsia="標楷體" w:hAnsi="標楷體"/>
          <w:color w:val="000000"/>
          <w:spacing w:val="12"/>
          <w:szCs w:val="24"/>
        </w:rPr>
      </w:pPr>
    </w:p>
    <w:p w:rsidR="00CB17CB" w:rsidRPr="00C52FBE" w:rsidRDefault="00CB17CB" w:rsidP="00C52FBE">
      <w:pPr>
        <w:pStyle w:val="00-0"/>
        <w:spacing w:line="360" w:lineRule="atLeast"/>
        <w:ind w:left="528" w:hangingChars="200" w:hanging="528"/>
        <w:jc w:val="both"/>
        <w:rPr>
          <w:rFonts w:ascii="標楷體" w:eastAsia="標楷體" w:hAnsi="標楷體"/>
          <w:color w:val="000000"/>
          <w:spacing w:val="12"/>
          <w:szCs w:val="24"/>
        </w:rPr>
      </w:pPr>
    </w:p>
    <w:sectPr w:rsidR="00CB17CB" w:rsidRPr="00C52FBE" w:rsidSect="00FA6E37">
      <w:type w:val="continuous"/>
      <w:pgSz w:w="14572" w:h="20639" w:code="12"/>
      <w:pgMar w:top="1134" w:right="1134" w:bottom="1134" w:left="1134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AE1" w:rsidRDefault="00754AE1" w:rsidP="00722A99">
      <w:r>
        <w:separator/>
      </w:r>
    </w:p>
  </w:endnote>
  <w:endnote w:type="continuationSeparator" w:id="0">
    <w:p w:rsidR="00754AE1" w:rsidRDefault="00754AE1" w:rsidP="0072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AE1" w:rsidRDefault="00754AE1" w:rsidP="00722A99">
      <w:r>
        <w:separator/>
      </w:r>
    </w:p>
  </w:footnote>
  <w:footnote w:type="continuationSeparator" w:id="0">
    <w:p w:rsidR="00754AE1" w:rsidRDefault="00754AE1" w:rsidP="00722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893A3B"/>
    <w:multiLevelType w:val="hybridMultilevel"/>
    <w:tmpl w:val="A948A34E"/>
    <w:lvl w:ilvl="0" w:tplc="CF3A5D32">
      <w:start w:val="1"/>
      <w:numFmt w:val="upperLetter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F9113E"/>
    <w:multiLevelType w:val="hybridMultilevel"/>
    <w:tmpl w:val="2F94B6E6"/>
    <w:lvl w:ilvl="0" w:tplc="F400485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083289"/>
    <w:multiLevelType w:val="hybridMultilevel"/>
    <w:tmpl w:val="E5C44EA8"/>
    <w:lvl w:ilvl="0" w:tplc="E506A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0A81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3AAD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044E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376D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6425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4A3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226C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8049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7EBF3BB2"/>
    <w:multiLevelType w:val="hybridMultilevel"/>
    <w:tmpl w:val="33DAB680"/>
    <w:lvl w:ilvl="0" w:tplc="0524B610">
      <w:start w:val="1"/>
      <w:numFmt w:val="taiwaneseCountingThousand"/>
      <w:lvlText w:val="%1、"/>
      <w:lvlJc w:val="left"/>
      <w:pPr>
        <w:ind w:left="4614" w:hanging="50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070" w:hanging="480"/>
      </w:pPr>
    </w:lvl>
    <w:lvl w:ilvl="2" w:tplc="0409001B" w:tentative="1">
      <w:start w:val="1"/>
      <w:numFmt w:val="lowerRoman"/>
      <w:lvlText w:val="%3."/>
      <w:lvlJc w:val="right"/>
      <w:pPr>
        <w:ind w:left="5550" w:hanging="480"/>
      </w:pPr>
    </w:lvl>
    <w:lvl w:ilvl="3" w:tplc="0409000F" w:tentative="1">
      <w:start w:val="1"/>
      <w:numFmt w:val="decimal"/>
      <w:lvlText w:val="%4."/>
      <w:lvlJc w:val="left"/>
      <w:pPr>
        <w:ind w:left="6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0" w:hanging="480"/>
      </w:pPr>
    </w:lvl>
    <w:lvl w:ilvl="5" w:tplc="0409001B" w:tentative="1">
      <w:start w:val="1"/>
      <w:numFmt w:val="lowerRoman"/>
      <w:lvlText w:val="%6."/>
      <w:lvlJc w:val="right"/>
      <w:pPr>
        <w:ind w:left="6990" w:hanging="480"/>
      </w:pPr>
    </w:lvl>
    <w:lvl w:ilvl="6" w:tplc="0409000F" w:tentative="1">
      <w:start w:val="1"/>
      <w:numFmt w:val="decimal"/>
      <w:lvlText w:val="%7."/>
      <w:lvlJc w:val="left"/>
      <w:pPr>
        <w:ind w:left="7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0" w:hanging="480"/>
      </w:pPr>
    </w:lvl>
    <w:lvl w:ilvl="8" w:tplc="0409001B" w:tentative="1">
      <w:start w:val="1"/>
      <w:numFmt w:val="lowerRoman"/>
      <w:lvlText w:val="%9."/>
      <w:lvlJc w:val="right"/>
      <w:pPr>
        <w:ind w:left="843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7A"/>
    <w:rsid w:val="00005689"/>
    <w:rsid w:val="00006119"/>
    <w:rsid w:val="00006702"/>
    <w:rsid w:val="00010498"/>
    <w:rsid w:val="00013DFB"/>
    <w:rsid w:val="0001496A"/>
    <w:rsid w:val="00014F83"/>
    <w:rsid w:val="000160B7"/>
    <w:rsid w:val="00017D6B"/>
    <w:rsid w:val="00020ECE"/>
    <w:rsid w:val="00021D0F"/>
    <w:rsid w:val="00022EB2"/>
    <w:rsid w:val="00024E74"/>
    <w:rsid w:val="00026D36"/>
    <w:rsid w:val="000347F1"/>
    <w:rsid w:val="00044E84"/>
    <w:rsid w:val="000501FB"/>
    <w:rsid w:val="00050276"/>
    <w:rsid w:val="0005079F"/>
    <w:rsid w:val="00055337"/>
    <w:rsid w:val="00057A22"/>
    <w:rsid w:val="00065337"/>
    <w:rsid w:val="00067BC2"/>
    <w:rsid w:val="000700E6"/>
    <w:rsid w:val="000734A4"/>
    <w:rsid w:val="000743D0"/>
    <w:rsid w:val="000764F0"/>
    <w:rsid w:val="00080960"/>
    <w:rsid w:val="00081E38"/>
    <w:rsid w:val="00082E4C"/>
    <w:rsid w:val="00082E6A"/>
    <w:rsid w:val="0008332E"/>
    <w:rsid w:val="00086D42"/>
    <w:rsid w:val="00092898"/>
    <w:rsid w:val="000950FB"/>
    <w:rsid w:val="00095F33"/>
    <w:rsid w:val="0009700A"/>
    <w:rsid w:val="00097CCB"/>
    <w:rsid w:val="000A27F0"/>
    <w:rsid w:val="000B132E"/>
    <w:rsid w:val="000B407E"/>
    <w:rsid w:val="000B424C"/>
    <w:rsid w:val="000B4FB2"/>
    <w:rsid w:val="000B78E3"/>
    <w:rsid w:val="000C49C4"/>
    <w:rsid w:val="000C66AB"/>
    <w:rsid w:val="000C7309"/>
    <w:rsid w:val="000D0691"/>
    <w:rsid w:val="000E2420"/>
    <w:rsid w:val="000E3479"/>
    <w:rsid w:val="000E3FD4"/>
    <w:rsid w:val="000F1E3D"/>
    <w:rsid w:val="000F3FC3"/>
    <w:rsid w:val="000F5C98"/>
    <w:rsid w:val="000F6DDF"/>
    <w:rsid w:val="001014A7"/>
    <w:rsid w:val="001036A2"/>
    <w:rsid w:val="0011456F"/>
    <w:rsid w:val="00115AA9"/>
    <w:rsid w:val="00126352"/>
    <w:rsid w:val="00127647"/>
    <w:rsid w:val="001315EA"/>
    <w:rsid w:val="001360C8"/>
    <w:rsid w:val="00136E44"/>
    <w:rsid w:val="0014058A"/>
    <w:rsid w:val="00140B33"/>
    <w:rsid w:val="00141DE1"/>
    <w:rsid w:val="001445E2"/>
    <w:rsid w:val="00161153"/>
    <w:rsid w:val="001665C1"/>
    <w:rsid w:val="0017014B"/>
    <w:rsid w:val="00172B30"/>
    <w:rsid w:val="00180C15"/>
    <w:rsid w:val="00186E3D"/>
    <w:rsid w:val="00187EBD"/>
    <w:rsid w:val="00192535"/>
    <w:rsid w:val="00193452"/>
    <w:rsid w:val="00193A53"/>
    <w:rsid w:val="00194081"/>
    <w:rsid w:val="00195FB4"/>
    <w:rsid w:val="0019718C"/>
    <w:rsid w:val="001A0EB0"/>
    <w:rsid w:val="001A1640"/>
    <w:rsid w:val="001B278A"/>
    <w:rsid w:val="001B6D18"/>
    <w:rsid w:val="001B78CD"/>
    <w:rsid w:val="001C2328"/>
    <w:rsid w:val="001C273D"/>
    <w:rsid w:val="001C3AF8"/>
    <w:rsid w:val="001C4136"/>
    <w:rsid w:val="001C62F5"/>
    <w:rsid w:val="001C77F2"/>
    <w:rsid w:val="001D358C"/>
    <w:rsid w:val="001D7F58"/>
    <w:rsid w:val="001E01B5"/>
    <w:rsid w:val="001E13C2"/>
    <w:rsid w:val="001E214A"/>
    <w:rsid w:val="001E38D2"/>
    <w:rsid w:val="001F5618"/>
    <w:rsid w:val="00200ACD"/>
    <w:rsid w:val="00202503"/>
    <w:rsid w:val="0020390F"/>
    <w:rsid w:val="00204975"/>
    <w:rsid w:val="00210E0C"/>
    <w:rsid w:val="002116D5"/>
    <w:rsid w:val="00212504"/>
    <w:rsid w:val="00214712"/>
    <w:rsid w:val="002217F0"/>
    <w:rsid w:val="00221D24"/>
    <w:rsid w:val="00223439"/>
    <w:rsid w:val="00223E59"/>
    <w:rsid w:val="00227810"/>
    <w:rsid w:val="0023052D"/>
    <w:rsid w:val="002400EB"/>
    <w:rsid w:val="00240540"/>
    <w:rsid w:val="0024109C"/>
    <w:rsid w:val="00243AB3"/>
    <w:rsid w:val="00244295"/>
    <w:rsid w:val="0025063F"/>
    <w:rsid w:val="002525CE"/>
    <w:rsid w:val="00252C98"/>
    <w:rsid w:val="00254C4B"/>
    <w:rsid w:val="00255F3C"/>
    <w:rsid w:val="002620CC"/>
    <w:rsid w:val="00265AAE"/>
    <w:rsid w:val="00274EB8"/>
    <w:rsid w:val="00275EFC"/>
    <w:rsid w:val="00275FC2"/>
    <w:rsid w:val="0028073F"/>
    <w:rsid w:val="00282993"/>
    <w:rsid w:val="00282F95"/>
    <w:rsid w:val="00283BA9"/>
    <w:rsid w:val="00286B71"/>
    <w:rsid w:val="0029028C"/>
    <w:rsid w:val="002913CE"/>
    <w:rsid w:val="00293F6A"/>
    <w:rsid w:val="002A1898"/>
    <w:rsid w:val="002A4E0C"/>
    <w:rsid w:val="002A6B43"/>
    <w:rsid w:val="002B2B29"/>
    <w:rsid w:val="002B4296"/>
    <w:rsid w:val="002C22B2"/>
    <w:rsid w:val="002C4289"/>
    <w:rsid w:val="002C5EA5"/>
    <w:rsid w:val="002C612B"/>
    <w:rsid w:val="002C6BBC"/>
    <w:rsid w:val="002C7574"/>
    <w:rsid w:val="002D0AE4"/>
    <w:rsid w:val="002D2E50"/>
    <w:rsid w:val="002D6BA3"/>
    <w:rsid w:val="002D74C2"/>
    <w:rsid w:val="002D7C41"/>
    <w:rsid w:val="002D7C64"/>
    <w:rsid w:val="002E0487"/>
    <w:rsid w:val="002E6BB0"/>
    <w:rsid w:val="002E7ACD"/>
    <w:rsid w:val="002F2884"/>
    <w:rsid w:val="002F28C0"/>
    <w:rsid w:val="002F49C6"/>
    <w:rsid w:val="002F7BEB"/>
    <w:rsid w:val="00307EB9"/>
    <w:rsid w:val="00311A21"/>
    <w:rsid w:val="003169E3"/>
    <w:rsid w:val="00323548"/>
    <w:rsid w:val="00325653"/>
    <w:rsid w:val="003271AA"/>
    <w:rsid w:val="0033160F"/>
    <w:rsid w:val="00331645"/>
    <w:rsid w:val="00332B19"/>
    <w:rsid w:val="00341395"/>
    <w:rsid w:val="0034321B"/>
    <w:rsid w:val="00346FC9"/>
    <w:rsid w:val="003502E4"/>
    <w:rsid w:val="0035054D"/>
    <w:rsid w:val="00350D68"/>
    <w:rsid w:val="0035440B"/>
    <w:rsid w:val="00354D33"/>
    <w:rsid w:val="00356340"/>
    <w:rsid w:val="00360743"/>
    <w:rsid w:val="00360FD4"/>
    <w:rsid w:val="00361989"/>
    <w:rsid w:val="00371208"/>
    <w:rsid w:val="003718C9"/>
    <w:rsid w:val="00375037"/>
    <w:rsid w:val="00376F3A"/>
    <w:rsid w:val="00377D96"/>
    <w:rsid w:val="00380D40"/>
    <w:rsid w:val="0038313A"/>
    <w:rsid w:val="00384F71"/>
    <w:rsid w:val="003913C5"/>
    <w:rsid w:val="00391F53"/>
    <w:rsid w:val="003951F0"/>
    <w:rsid w:val="003A1792"/>
    <w:rsid w:val="003A2A70"/>
    <w:rsid w:val="003A57D7"/>
    <w:rsid w:val="003B2A01"/>
    <w:rsid w:val="003B4957"/>
    <w:rsid w:val="003B571E"/>
    <w:rsid w:val="003B5E33"/>
    <w:rsid w:val="003B7625"/>
    <w:rsid w:val="003C1335"/>
    <w:rsid w:val="003C4B63"/>
    <w:rsid w:val="003C5182"/>
    <w:rsid w:val="003C76D9"/>
    <w:rsid w:val="003D2803"/>
    <w:rsid w:val="003D2909"/>
    <w:rsid w:val="003D6689"/>
    <w:rsid w:val="003E02A2"/>
    <w:rsid w:val="003E3173"/>
    <w:rsid w:val="003F6440"/>
    <w:rsid w:val="003F7D76"/>
    <w:rsid w:val="00405DD2"/>
    <w:rsid w:val="00410E4F"/>
    <w:rsid w:val="0041132A"/>
    <w:rsid w:val="004150EE"/>
    <w:rsid w:val="00421BC6"/>
    <w:rsid w:val="004262D9"/>
    <w:rsid w:val="004272DF"/>
    <w:rsid w:val="004301B0"/>
    <w:rsid w:val="00431BC2"/>
    <w:rsid w:val="0043416F"/>
    <w:rsid w:val="00434B80"/>
    <w:rsid w:val="004357DF"/>
    <w:rsid w:val="004367CA"/>
    <w:rsid w:val="00441081"/>
    <w:rsid w:val="004410C2"/>
    <w:rsid w:val="0044506E"/>
    <w:rsid w:val="00445C6F"/>
    <w:rsid w:val="004479BD"/>
    <w:rsid w:val="00454DF6"/>
    <w:rsid w:val="004667BC"/>
    <w:rsid w:val="004705EE"/>
    <w:rsid w:val="00481A5D"/>
    <w:rsid w:val="00484120"/>
    <w:rsid w:val="004844CD"/>
    <w:rsid w:val="004863CA"/>
    <w:rsid w:val="0048774A"/>
    <w:rsid w:val="00491FA1"/>
    <w:rsid w:val="00492871"/>
    <w:rsid w:val="004948FF"/>
    <w:rsid w:val="0049613A"/>
    <w:rsid w:val="004A0257"/>
    <w:rsid w:val="004A02DB"/>
    <w:rsid w:val="004A08CE"/>
    <w:rsid w:val="004A3DD7"/>
    <w:rsid w:val="004A6308"/>
    <w:rsid w:val="004A64C2"/>
    <w:rsid w:val="004B66CE"/>
    <w:rsid w:val="004C0A47"/>
    <w:rsid w:val="004C3393"/>
    <w:rsid w:val="004C7741"/>
    <w:rsid w:val="004C7EC6"/>
    <w:rsid w:val="004D1093"/>
    <w:rsid w:val="004D267C"/>
    <w:rsid w:val="004D4D88"/>
    <w:rsid w:val="004E2C00"/>
    <w:rsid w:val="004F0008"/>
    <w:rsid w:val="004F0138"/>
    <w:rsid w:val="004F5961"/>
    <w:rsid w:val="004F5E77"/>
    <w:rsid w:val="00500897"/>
    <w:rsid w:val="00502749"/>
    <w:rsid w:val="00503F1A"/>
    <w:rsid w:val="00507196"/>
    <w:rsid w:val="00507F67"/>
    <w:rsid w:val="00514857"/>
    <w:rsid w:val="00515698"/>
    <w:rsid w:val="00515AE6"/>
    <w:rsid w:val="00520E9B"/>
    <w:rsid w:val="00521F35"/>
    <w:rsid w:val="00523B48"/>
    <w:rsid w:val="0053082D"/>
    <w:rsid w:val="0053382C"/>
    <w:rsid w:val="00535926"/>
    <w:rsid w:val="00541091"/>
    <w:rsid w:val="00546ADB"/>
    <w:rsid w:val="005523CE"/>
    <w:rsid w:val="005527BC"/>
    <w:rsid w:val="00554C44"/>
    <w:rsid w:val="005579A5"/>
    <w:rsid w:val="005642F6"/>
    <w:rsid w:val="00564B1F"/>
    <w:rsid w:val="00566187"/>
    <w:rsid w:val="0056700E"/>
    <w:rsid w:val="00567779"/>
    <w:rsid w:val="005738E0"/>
    <w:rsid w:val="00577EA3"/>
    <w:rsid w:val="00582B58"/>
    <w:rsid w:val="0058783D"/>
    <w:rsid w:val="00590E20"/>
    <w:rsid w:val="00591C60"/>
    <w:rsid w:val="00592378"/>
    <w:rsid w:val="00593886"/>
    <w:rsid w:val="00595A10"/>
    <w:rsid w:val="00597C81"/>
    <w:rsid w:val="005A47B4"/>
    <w:rsid w:val="005A68D9"/>
    <w:rsid w:val="005A7D7F"/>
    <w:rsid w:val="005B14C7"/>
    <w:rsid w:val="005B1585"/>
    <w:rsid w:val="005B6997"/>
    <w:rsid w:val="005C0A3D"/>
    <w:rsid w:val="005C11E9"/>
    <w:rsid w:val="005C2761"/>
    <w:rsid w:val="005C312D"/>
    <w:rsid w:val="005D0007"/>
    <w:rsid w:val="005D1FD4"/>
    <w:rsid w:val="005D5756"/>
    <w:rsid w:val="005D5E8B"/>
    <w:rsid w:val="005D66D0"/>
    <w:rsid w:val="005E0DA1"/>
    <w:rsid w:val="005E3484"/>
    <w:rsid w:val="005E58D8"/>
    <w:rsid w:val="005E6B6B"/>
    <w:rsid w:val="005E6BEF"/>
    <w:rsid w:val="005F117E"/>
    <w:rsid w:val="005F1A12"/>
    <w:rsid w:val="005F2F1B"/>
    <w:rsid w:val="005F387E"/>
    <w:rsid w:val="005F6AA3"/>
    <w:rsid w:val="00601049"/>
    <w:rsid w:val="00602A24"/>
    <w:rsid w:val="00602AC7"/>
    <w:rsid w:val="0060373F"/>
    <w:rsid w:val="006103EA"/>
    <w:rsid w:val="00610888"/>
    <w:rsid w:val="00610BA2"/>
    <w:rsid w:val="006119CB"/>
    <w:rsid w:val="00613094"/>
    <w:rsid w:val="00613EA9"/>
    <w:rsid w:val="00615B1B"/>
    <w:rsid w:val="00617956"/>
    <w:rsid w:val="00625CC8"/>
    <w:rsid w:val="00626EB5"/>
    <w:rsid w:val="006278D1"/>
    <w:rsid w:val="00631093"/>
    <w:rsid w:val="006323FD"/>
    <w:rsid w:val="006324D8"/>
    <w:rsid w:val="006327F5"/>
    <w:rsid w:val="006403BB"/>
    <w:rsid w:val="00642903"/>
    <w:rsid w:val="006437CD"/>
    <w:rsid w:val="006511CA"/>
    <w:rsid w:val="00656AAE"/>
    <w:rsid w:val="00662D06"/>
    <w:rsid w:val="00665153"/>
    <w:rsid w:val="00666C49"/>
    <w:rsid w:val="00674C46"/>
    <w:rsid w:val="00684BB2"/>
    <w:rsid w:val="00695CAC"/>
    <w:rsid w:val="00696104"/>
    <w:rsid w:val="0069628D"/>
    <w:rsid w:val="00696C4B"/>
    <w:rsid w:val="00697A2B"/>
    <w:rsid w:val="006A06CF"/>
    <w:rsid w:val="006A0B6D"/>
    <w:rsid w:val="006A1A52"/>
    <w:rsid w:val="006A3E1F"/>
    <w:rsid w:val="006A4029"/>
    <w:rsid w:val="006A4215"/>
    <w:rsid w:val="006B132D"/>
    <w:rsid w:val="006B3370"/>
    <w:rsid w:val="006B5125"/>
    <w:rsid w:val="006B5662"/>
    <w:rsid w:val="006B6C06"/>
    <w:rsid w:val="006C7A31"/>
    <w:rsid w:val="006D451B"/>
    <w:rsid w:val="006D6FD3"/>
    <w:rsid w:val="006E1F82"/>
    <w:rsid w:val="006E239B"/>
    <w:rsid w:val="006E3D99"/>
    <w:rsid w:val="006E48A7"/>
    <w:rsid w:val="006E528D"/>
    <w:rsid w:val="006E5591"/>
    <w:rsid w:val="006E6B4D"/>
    <w:rsid w:val="006F028A"/>
    <w:rsid w:val="006F12EA"/>
    <w:rsid w:val="006F23CD"/>
    <w:rsid w:val="006F2D97"/>
    <w:rsid w:val="006F380E"/>
    <w:rsid w:val="006F6AA9"/>
    <w:rsid w:val="00701D6F"/>
    <w:rsid w:val="00707D05"/>
    <w:rsid w:val="00721F5A"/>
    <w:rsid w:val="00722A99"/>
    <w:rsid w:val="00723487"/>
    <w:rsid w:val="00726B0F"/>
    <w:rsid w:val="007343B2"/>
    <w:rsid w:val="00735E25"/>
    <w:rsid w:val="007417F8"/>
    <w:rsid w:val="00743AEF"/>
    <w:rsid w:val="007539A0"/>
    <w:rsid w:val="007544B6"/>
    <w:rsid w:val="00754AE1"/>
    <w:rsid w:val="007559D8"/>
    <w:rsid w:val="007564F6"/>
    <w:rsid w:val="00765C80"/>
    <w:rsid w:val="00766029"/>
    <w:rsid w:val="007729CD"/>
    <w:rsid w:val="00781C53"/>
    <w:rsid w:val="00784931"/>
    <w:rsid w:val="00787A27"/>
    <w:rsid w:val="0079020E"/>
    <w:rsid w:val="00793D7C"/>
    <w:rsid w:val="00794BC4"/>
    <w:rsid w:val="00797625"/>
    <w:rsid w:val="007A09E5"/>
    <w:rsid w:val="007A0EE0"/>
    <w:rsid w:val="007A7EC9"/>
    <w:rsid w:val="007B18A4"/>
    <w:rsid w:val="007B21B4"/>
    <w:rsid w:val="007B7B75"/>
    <w:rsid w:val="007C1F3E"/>
    <w:rsid w:val="007C2D09"/>
    <w:rsid w:val="007C528F"/>
    <w:rsid w:val="007C67CA"/>
    <w:rsid w:val="007E2BDF"/>
    <w:rsid w:val="007E2E9D"/>
    <w:rsid w:val="007E399A"/>
    <w:rsid w:val="007E7803"/>
    <w:rsid w:val="007F025B"/>
    <w:rsid w:val="007F06CB"/>
    <w:rsid w:val="007F506B"/>
    <w:rsid w:val="007F528A"/>
    <w:rsid w:val="007F5779"/>
    <w:rsid w:val="008024DC"/>
    <w:rsid w:val="00802FB8"/>
    <w:rsid w:val="00803178"/>
    <w:rsid w:val="00807353"/>
    <w:rsid w:val="008118CC"/>
    <w:rsid w:val="00813F0E"/>
    <w:rsid w:val="00813F95"/>
    <w:rsid w:val="00821EC1"/>
    <w:rsid w:val="008245EC"/>
    <w:rsid w:val="008268FF"/>
    <w:rsid w:val="008318DB"/>
    <w:rsid w:val="008322B2"/>
    <w:rsid w:val="0083292D"/>
    <w:rsid w:val="008354FE"/>
    <w:rsid w:val="008365C8"/>
    <w:rsid w:val="00841E95"/>
    <w:rsid w:val="0084692F"/>
    <w:rsid w:val="00851C70"/>
    <w:rsid w:val="008538DD"/>
    <w:rsid w:val="00855B14"/>
    <w:rsid w:val="008568A5"/>
    <w:rsid w:val="0085734B"/>
    <w:rsid w:val="00862EC7"/>
    <w:rsid w:val="00865F59"/>
    <w:rsid w:val="008667C8"/>
    <w:rsid w:val="00872E76"/>
    <w:rsid w:val="0087404D"/>
    <w:rsid w:val="00875127"/>
    <w:rsid w:val="00881055"/>
    <w:rsid w:val="00891B02"/>
    <w:rsid w:val="00892820"/>
    <w:rsid w:val="008A052F"/>
    <w:rsid w:val="008A2AEF"/>
    <w:rsid w:val="008A30F1"/>
    <w:rsid w:val="008A40D7"/>
    <w:rsid w:val="008A43AC"/>
    <w:rsid w:val="008A73D4"/>
    <w:rsid w:val="008B7C79"/>
    <w:rsid w:val="008C3A96"/>
    <w:rsid w:val="008C5140"/>
    <w:rsid w:val="008C630E"/>
    <w:rsid w:val="008D07B6"/>
    <w:rsid w:val="008D670F"/>
    <w:rsid w:val="008D6E8F"/>
    <w:rsid w:val="008E1CBB"/>
    <w:rsid w:val="008E2743"/>
    <w:rsid w:val="008F066F"/>
    <w:rsid w:val="008F21DC"/>
    <w:rsid w:val="009009A4"/>
    <w:rsid w:val="0090385B"/>
    <w:rsid w:val="0091783D"/>
    <w:rsid w:val="009201F9"/>
    <w:rsid w:val="009216DC"/>
    <w:rsid w:val="00921B57"/>
    <w:rsid w:val="00923605"/>
    <w:rsid w:val="00925215"/>
    <w:rsid w:val="00925464"/>
    <w:rsid w:val="00926578"/>
    <w:rsid w:val="0092685E"/>
    <w:rsid w:val="00940EA8"/>
    <w:rsid w:val="00943EFF"/>
    <w:rsid w:val="009479C3"/>
    <w:rsid w:val="009538B2"/>
    <w:rsid w:val="0095594F"/>
    <w:rsid w:val="00964D35"/>
    <w:rsid w:val="009665CA"/>
    <w:rsid w:val="00970696"/>
    <w:rsid w:val="009731FD"/>
    <w:rsid w:val="00976DA3"/>
    <w:rsid w:val="009836AF"/>
    <w:rsid w:val="009859C4"/>
    <w:rsid w:val="00985FEB"/>
    <w:rsid w:val="009873D5"/>
    <w:rsid w:val="00987747"/>
    <w:rsid w:val="009A07EA"/>
    <w:rsid w:val="009A14B5"/>
    <w:rsid w:val="009A184E"/>
    <w:rsid w:val="009A60DE"/>
    <w:rsid w:val="009A7290"/>
    <w:rsid w:val="009B026E"/>
    <w:rsid w:val="009B2218"/>
    <w:rsid w:val="009B5025"/>
    <w:rsid w:val="009B5A0C"/>
    <w:rsid w:val="009C6114"/>
    <w:rsid w:val="009C7FE3"/>
    <w:rsid w:val="009D0112"/>
    <w:rsid w:val="009D39EF"/>
    <w:rsid w:val="009D70CD"/>
    <w:rsid w:val="009E08B7"/>
    <w:rsid w:val="009E2697"/>
    <w:rsid w:val="009E3E1A"/>
    <w:rsid w:val="009E6C1A"/>
    <w:rsid w:val="009E7EE9"/>
    <w:rsid w:val="009F1E20"/>
    <w:rsid w:val="00A01A1C"/>
    <w:rsid w:val="00A01EF3"/>
    <w:rsid w:val="00A03B24"/>
    <w:rsid w:val="00A040DD"/>
    <w:rsid w:val="00A05CBD"/>
    <w:rsid w:val="00A14465"/>
    <w:rsid w:val="00A14EF6"/>
    <w:rsid w:val="00A15FBA"/>
    <w:rsid w:val="00A17F2E"/>
    <w:rsid w:val="00A2138B"/>
    <w:rsid w:val="00A23F85"/>
    <w:rsid w:val="00A3180B"/>
    <w:rsid w:val="00A31D8B"/>
    <w:rsid w:val="00A32A13"/>
    <w:rsid w:val="00A33615"/>
    <w:rsid w:val="00A360A7"/>
    <w:rsid w:val="00A36E08"/>
    <w:rsid w:val="00A40E12"/>
    <w:rsid w:val="00A41E88"/>
    <w:rsid w:val="00A4633B"/>
    <w:rsid w:val="00A50A79"/>
    <w:rsid w:val="00A52134"/>
    <w:rsid w:val="00A53FFA"/>
    <w:rsid w:val="00A55D51"/>
    <w:rsid w:val="00A56B89"/>
    <w:rsid w:val="00A613FE"/>
    <w:rsid w:val="00A63408"/>
    <w:rsid w:val="00A66841"/>
    <w:rsid w:val="00A6704B"/>
    <w:rsid w:val="00A6787C"/>
    <w:rsid w:val="00A7057A"/>
    <w:rsid w:val="00A71DE0"/>
    <w:rsid w:val="00A72DFF"/>
    <w:rsid w:val="00A72E1B"/>
    <w:rsid w:val="00A76C68"/>
    <w:rsid w:val="00A77742"/>
    <w:rsid w:val="00A84085"/>
    <w:rsid w:val="00A863B3"/>
    <w:rsid w:val="00A86460"/>
    <w:rsid w:val="00A86BE4"/>
    <w:rsid w:val="00A92780"/>
    <w:rsid w:val="00A92A9F"/>
    <w:rsid w:val="00AA07A3"/>
    <w:rsid w:val="00AA1723"/>
    <w:rsid w:val="00AA2606"/>
    <w:rsid w:val="00AA40CC"/>
    <w:rsid w:val="00AA461A"/>
    <w:rsid w:val="00AA6003"/>
    <w:rsid w:val="00AA67C0"/>
    <w:rsid w:val="00AA6D9E"/>
    <w:rsid w:val="00AB117D"/>
    <w:rsid w:val="00AC127C"/>
    <w:rsid w:val="00AC233E"/>
    <w:rsid w:val="00AC3181"/>
    <w:rsid w:val="00AC5528"/>
    <w:rsid w:val="00AD0693"/>
    <w:rsid w:val="00AD0D06"/>
    <w:rsid w:val="00AD2977"/>
    <w:rsid w:val="00AD4A4B"/>
    <w:rsid w:val="00AD59F5"/>
    <w:rsid w:val="00AE375A"/>
    <w:rsid w:val="00AE78C0"/>
    <w:rsid w:val="00AF2CC7"/>
    <w:rsid w:val="00AF3A94"/>
    <w:rsid w:val="00AF451E"/>
    <w:rsid w:val="00AF504D"/>
    <w:rsid w:val="00AF62B5"/>
    <w:rsid w:val="00B01727"/>
    <w:rsid w:val="00B02147"/>
    <w:rsid w:val="00B0772A"/>
    <w:rsid w:val="00B13FBB"/>
    <w:rsid w:val="00B144F9"/>
    <w:rsid w:val="00B17D23"/>
    <w:rsid w:val="00B22AD1"/>
    <w:rsid w:val="00B22C44"/>
    <w:rsid w:val="00B22F2A"/>
    <w:rsid w:val="00B23397"/>
    <w:rsid w:val="00B2485B"/>
    <w:rsid w:val="00B25D7C"/>
    <w:rsid w:val="00B30784"/>
    <w:rsid w:val="00B46964"/>
    <w:rsid w:val="00B46E50"/>
    <w:rsid w:val="00B522D0"/>
    <w:rsid w:val="00B54BF9"/>
    <w:rsid w:val="00B56121"/>
    <w:rsid w:val="00B6010A"/>
    <w:rsid w:val="00B6022D"/>
    <w:rsid w:val="00B61A7E"/>
    <w:rsid w:val="00B63C03"/>
    <w:rsid w:val="00B64200"/>
    <w:rsid w:val="00B64BA5"/>
    <w:rsid w:val="00B65D08"/>
    <w:rsid w:val="00B70A77"/>
    <w:rsid w:val="00B71B2F"/>
    <w:rsid w:val="00B75465"/>
    <w:rsid w:val="00B7548D"/>
    <w:rsid w:val="00B8035A"/>
    <w:rsid w:val="00B8048E"/>
    <w:rsid w:val="00B80E4D"/>
    <w:rsid w:val="00B81FB0"/>
    <w:rsid w:val="00B826FC"/>
    <w:rsid w:val="00B86577"/>
    <w:rsid w:val="00B8708C"/>
    <w:rsid w:val="00B87953"/>
    <w:rsid w:val="00B91759"/>
    <w:rsid w:val="00B924EF"/>
    <w:rsid w:val="00BA0DD6"/>
    <w:rsid w:val="00BA2625"/>
    <w:rsid w:val="00BA2BA2"/>
    <w:rsid w:val="00BA732A"/>
    <w:rsid w:val="00BB68F1"/>
    <w:rsid w:val="00BB6CD0"/>
    <w:rsid w:val="00BC067D"/>
    <w:rsid w:val="00BC158F"/>
    <w:rsid w:val="00BC1B6E"/>
    <w:rsid w:val="00BC4310"/>
    <w:rsid w:val="00BC4DC4"/>
    <w:rsid w:val="00BC6CB0"/>
    <w:rsid w:val="00BC6F06"/>
    <w:rsid w:val="00BD3E30"/>
    <w:rsid w:val="00BD5245"/>
    <w:rsid w:val="00BD54FC"/>
    <w:rsid w:val="00BD6368"/>
    <w:rsid w:val="00BD69C7"/>
    <w:rsid w:val="00BE04FB"/>
    <w:rsid w:val="00BE3875"/>
    <w:rsid w:val="00BE4643"/>
    <w:rsid w:val="00BE4F30"/>
    <w:rsid w:val="00BF1890"/>
    <w:rsid w:val="00C02AF3"/>
    <w:rsid w:val="00C036B2"/>
    <w:rsid w:val="00C0523D"/>
    <w:rsid w:val="00C05784"/>
    <w:rsid w:val="00C06413"/>
    <w:rsid w:val="00C073EB"/>
    <w:rsid w:val="00C07A5D"/>
    <w:rsid w:val="00C07B68"/>
    <w:rsid w:val="00C10066"/>
    <w:rsid w:val="00C10B73"/>
    <w:rsid w:val="00C11FBC"/>
    <w:rsid w:val="00C166D0"/>
    <w:rsid w:val="00C17733"/>
    <w:rsid w:val="00C226F2"/>
    <w:rsid w:val="00C31BD3"/>
    <w:rsid w:val="00C350A0"/>
    <w:rsid w:val="00C37EAF"/>
    <w:rsid w:val="00C40385"/>
    <w:rsid w:val="00C417AB"/>
    <w:rsid w:val="00C41E82"/>
    <w:rsid w:val="00C43679"/>
    <w:rsid w:val="00C46275"/>
    <w:rsid w:val="00C50B35"/>
    <w:rsid w:val="00C51070"/>
    <w:rsid w:val="00C52FBE"/>
    <w:rsid w:val="00C56712"/>
    <w:rsid w:val="00C624E9"/>
    <w:rsid w:val="00C630A1"/>
    <w:rsid w:val="00C634FA"/>
    <w:rsid w:val="00C644DA"/>
    <w:rsid w:val="00C65118"/>
    <w:rsid w:val="00C67864"/>
    <w:rsid w:val="00C714AA"/>
    <w:rsid w:val="00C72048"/>
    <w:rsid w:val="00C74980"/>
    <w:rsid w:val="00C8091B"/>
    <w:rsid w:val="00C82393"/>
    <w:rsid w:val="00C839B3"/>
    <w:rsid w:val="00C83AA5"/>
    <w:rsid w:val="00C91E17"/>
    <w:rsid w:val="00C9267E"/>
    <w:rsid w:val="00C937C8"/>
    <w:rsid w:val="00C94230"/>
    <w:rsid w:val="00C9652C"/>
    <w:rsid w:val="00CA7FC1"/>
    <w:rsid w:val="00CB0C46"/>
    <w:rsid w:val="00CB17CB"/>
    <w:rsid w:val="00CB3519"/>
    <w:rsid w:val="00CB6A49"/>
    <w:rsid w:val="00CC0D2D"/>
    <w:rsid w:val="00CC2EA4"/>
    <w:rsid w:val="00CC3210"/>
    <w:rsid w:val="00CC3B99"/>
    <w:rsid w:val="00CC51D8"/>
    <w:rsid w:val="00CD000D"/>
    <w:rsid w:val="00CD4776"/>
    <w:rsid w:val="00CD6078"/>
    <w:rsid w:val="00CE02E5"/>
    <w:rsid w:val="00CE7EE1"/>
    <w:rsid w:val="00CF5241"/>
    <w:rsid w:val="00CF7060"/>
    <w:rsid w:val="00D01B99"/>
    <w:rsid w:val="00D04899"/>
    <w:rsid w:val="00D06474"/>
    <w:rsid w:val="00D0758F"/>
    <w:rsid w:val="00D1679A"/>
    <w:rsid w:val="00D21B77"/>
    <w:rsid w:val="00D22CA5"/>
    <w:rsid w:val="00D25A6A"/>
    <w:rsid w:val="00D27F90"/>
    <w:rsid w:val="00D30807"/>
    <w:rsid w:val="00D35002"/>
    <w:rsid w:val="00D422FF"/>
    <w:rsid w:val="00D42AF9"/>
    <w:rsid w:val="00D4421A"/>
    <w:rsid w:val="00D47283"/>
    <w:rsid w:val="00D47C43"/>
    <w:rsid w:val="00D50183"/>
    <w:rsid w:val="00D511B5"/>
    <w:rsid w:val="00D52348"/>
    <w:rsid w:val="00D63F01"/>
    <w:rsid w:val="00D64E75"/>
    <w:rsid w:val="00D7477A"/>
    <w:rsid w:val="00D75333"/>
    <w:rsid w:val="00D836EF"/>
    <w:rsid w:val="00D866A7"/>
    <w:rsid w:val="00D923D9"/>
    <w:rsid w:val="00D9349C"/>
    <w:rsid w:val="00D934D1"/>
    <w:rsid w:val="00D9488F"/>
    <w:rsid w:val="00D94AB1"/>
    <w:rsid w:val="00DA5944"/>
    <w:rsid w:val="00DB1449"/>
    <w:rsid w:val="00DB4DD9"/>
    <w:rsid w:val="00DB6E6C"/>
    <w:rsid w:val="00DC115A"/>
    <w:rsid w:val="00DC3D38"/>
    <w:rsid w:val="00DC4452"/>
    <w:rsid w:val="00DD044F"/>
    <w:rsid w:val="00DD31AA"/>
    <w:rsid w:val="00DD3EA9"/>
    <w:rsid w:val="00DE1066"/>
    <w:rsid w:val="00DE19D8"/>
    <w:rsid w:val="00DF6953"/>
    <w:rsid w:val="00E000C2"/>
    <w:rsid w:val="00E0206C"/>
    <w:rsid w:val="00E02BB8"/>
    <w:rsid w:val="00E02F65"/>
    <w:rsid w:val="00E15F05"/>
    <w:rsid w:val="00E173CF"/>
    <w:rsid w:val="00E210C3"/>
    <w:rsid w:val="00E23846"/>
    <w:rsid w:val="00E35F3A"/>
    <w:rsid w:val="00E367FA"/>
    <w:rsid w:val="00E45249"/>
    <w:rsid w:val="00E55C58"/>
    <w:rsid w:val="00E57887"/>
    <w:rsid w:val="00E57DAE"/>
    <w:rsid w:val="00E60AE2"/>
    <w:rsid w:val="00E611BC"/>
    <w:rsid w:val="00E62787"/>
    <w:rsid w:val="00E63119"/>
    <w:rsid w:val="00E67B1D"/>
    <w:rsid w:val="00E67EE4"/>
    <w:rsid w:val="00E705C2"/>
    <w:rsid w:val="00E708B4"/>
    <w:rsid w:val="00E71ACF"/>
    <w:rsid w:val="00E84722"/>
    <w:rsid w:val="00E93682"/>
    <w:rsid w:val="00E97FCB"/>
    <w:rsid w:val="00EA0E9B"/>
    <w:rsid w:val="00EA239A"/>
    <w:rsid w:val="00EA7598"/>
    <w:rsid w:val="00EA7FBC"/>
    <w:rsid w:val="00EB06D9"/>
    <w:rsid w:val="00EB0820"/>
    <w:rsid w:val="00EB6CCA"/>
    <w:rsid w:val="00EC6195"/>
    <w:rsid w:val="00ED281E"/>
    <w:rsid w:val="00ED501F"/>
    <w:rsid w:val="00EE16DD"/>
    <w:rsid w:val="00EE1CFA"/>
    <w:rsid w:val="00EE1F73"/>
    <w:rsid w:val="00EE63E2"/>
    <w:rsid w:val="00EF0F4C"/>
    <w:rsid w:val="00EF2062"/>
    <w:rsid w:val="00EF4681"/>
    <w:rsid w:val="00F00509"/>
    <w:rsid w:val="00F02F7D"/>
    <w:rsid w:val="00F037D0"/>
    <w:rsid w:val="00F05FCB"/>
    <w:rsid w:val="00F06A39"/>
    <w:rsid w:val="00F10B75"/>
    <w:rsid w:val="00F11112"/>
    <w:rsid w:val="00F11486"/>
    <w:rsid w:val="00F1353C"/>
    <w:rsid w:val="00F1755A"/>
    <w:rsid w:val="00F17CFB"/>
    <w:rsid w:val="00F3095E"/>
    <w:rsid w:val="00F3592E"/>
    <w:rsid w:val="00F36355"/>
    <w:rsid w:val="00F4397D"/>
    <w:rsid w:val="00F47F63"/>
    <w:rsid w:val="00F5021D"/>
    <w:rsid w:val="00F50486"/>
    <w:rsid w:val="00F518C1"/>
    <w:rsid w:val="00F52B10"/>
    <w:rsid w:val="00F54ED1"/>
    <w:rsid w:val="00F56A1C"/>
    <w:rsid w:val="00F63F4A"/>
    <w:rsid w:val="00F66142"/>
    <w:rsid w:val="00F67BCA"/>
    <w:rsid w:val="00F74063"/>
    <w:rsid w:val="00F74C64"/>
    <w:rsid w:val="00F76CAB"/>
    <w:rsid w:val="00F774FB"/>
    <w:rsid w:val="00F80024"/>
    <w:rsid w:val="00F80774"/>
    <w:rsid w:val="00F80BA3"/>
    <w:rsid w:val="00F80FEE"/>
    <w:rsid w:val="00F81C20"/>
    <w:rsid w:val="00F96032"/>
    <w:rsid w:val="00F97277"/>
    <w:rsid w:val="00FA2260"/>
    <w:rsid w:val="00FA37DF"/>
    <w:rsid w:val="00FA6E37"/>
    <w:rsid w:val="00FA75E4"/>
    <w:rsid w:val="00FA793F"/>
    <w:rsid w:val="00FB1C54"/>
    <w:rsid w:val="00FB22EF"/>
    <w:rsid w:val="00FB333E"/>
    <w:rsid w:val="00FB69DB"/>
    <w:rsid w:val="00FC280C"/>
    <w:rsid w:val="00FD17CE"/>
    <w:rsid w:val="00FD485D"/>
    <w:rsid w:val="00FE10EE"/>
    <w:rsid w:val="00FE2718"/>
    <w:rsid w:val="00FE7CBC"/>
    <w:rsid w:val="00FF072D"/>
    <w:rsid w:val="00FF12A2"/>
    <w:rsid w:val="00FF1791"/>
    <w:rsid w:val="00FF216D"/>
    <w:rsid w:val="00FF27AC"/>
    <w:rsid w:val="00FF4108"/>
    <w:rsid w:val="00FF6D13"/>
    <w:rsid w:val="00FF736F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D41511-3D48-48C6-8648-1628BB2F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5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5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下線"/>
    <w:rsid w:val="00A7057A"/>
    <w:rPr>
      <w:rFonts w:eastAsia="新細明體"/>
      <w:u w:val="single"/>
    </w:rPr>
  </w:style>
  <w:style w:type="paragraph" w:styleId="a5">
    <w:name w:val="List Paragraph"/>
    <w:basedOn w:val="a"/>
    <w:uiPriority w:val="34"/>
    <w:qFormat/>
    <w:rsid w:val="00A7057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2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2A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2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2A99"/>
    <w:rPr>
      <w:sz w:val="20"/>
      <w:szCs w:val="20"/>
    </w:rPr>
  </w:style>
  <w:style w:type="paragraph" w:customStyle="1" w:styleId="00-A">
    <w:name w:val="00-選擇題下(A)"/>
    <w:basedOn w:val="00-"/>
    <w:rsid w:val="00CB17CB"/>
    <w:pPr>
      <w:spacing w:before="0"/>
      <w:ind w:left="1406" w:hanging="414"/>
    </w:pPr>
  </w:style>
  <w:style w:type="paragraph" w:customStyle="1" w:styleId="00-">
    <w:name w:val="00-選擇題幹"/>
    <w:rsid w:val="00CB17CB"/>
    <w:pPr>
      <w:tabs>
        <w:tab w:val="left" w:pos="215"/>
        <w:tab w:val="left" w:pos="454"/>
        <w:tab w:val="left" w:pos="709"/>
      </w:tabs>
      <w:overflowPunct w:val="0"/>
      <w:adjustRightInd w:val="0"/>
      <w:snapToGrid w:val="0"/>
      <w:spacing w:before="100" w:line="420" w:lineRule="exact"/>
      <w:ind w:left="992" w:hanging="992"/>
      <w:jc w:val="both"/>
    </w:pPr>
    <w:rPr>
      <w:rFonts w:ascii="新細明體" w:eastAsia="新細明體" w:hAnsi="Times New Roman" w:cs="Times New Roman"/>
      <w:snapToGrid w:val="0"/>
      <w:szCs w:val="20"/>
    </w:rPr>
  </w:style>
  <w:style w:type="paragraph" w:customStyle="1" w:styleId="00-0">
    <w:name w:val="00-入圖"/>
    <w:rsid w:val="00CB17CB"/>
    <w:pPr>
      <w:tabs>
        <w:tab w:val="left" w:pos="1021"/>
      </w:tabs>
      <w:snapToGrid w:val="0"/>
    </w:pPr>
    <w:rPr>
      <w:rFonts w:ascii="Times New Roman" w:eastAsia="新細明體" w:hAnsi="Times New Roman" w:cs="Times New Roman"/>
      <w:kern w:val="0"/>
      <w:szCs w:val="26"/>
    </w:rPr>
  </w:style>
  <w:style w:type="paragraph" w:customStyle="1" w:styleId="00-1">
    <w:name w:val="00-楷內文另"/>
    <w:basedOn w:val="a"/>
    <w:rsid w:val="00CB17CB"/>
    <w:pPr>
      <w:widowControl/>
      <w:adjustRightInd w:val="0"/>
      <w:snapToGrid w:val="0"/>
      <w:spacing w:line="420" w:lineRule="exact"/>
      <w:jc w:val="both"/>
    </w:pPr>
    <w:rPr>
      <w:rFonts w:ascii="新細明體" w:eastAsia="標楷體" w:hAnsi="新細明體" w:cs="Times New Roman"/>
      <w:snapToGrid w:val="0"/>
      <w:sz w:val="25"/>
      <w:szCs w:val="26"/>
    </w:rPr>
  </w:style>
  <w:style w:type="character" w:customStyle="1" w:styleId="aa">
    <w:name w:val="&gt;&gt;字橫向"/>
    <w:basedOn w:val="a0"/>
    <w:rsid w:val="00E62787"/>
    <w:rPr>
      <w:eastAsianLayout w:id="708532232" w:vert="1" w:vertCompress="1"/>
    </w:rPr>
  </w:style>
  <w:style w:type="paragraph" w:customStyle="1" w:styleId="1-">
    <w:name w:val="1-解答文"/>
    <w:rsid w:val="00E62787"/>
    <w:pPr>
      <w:ind w:left="200" w:hangingChars="200" w:hanging="200"/>
      <w:jc w:val="both"/>
    </w:pPr>
    <w:rPr>
      <w:rFonts w:ascii="Times New Roman" w:eastAsia="新細明體" w:hAnsi="Times New Roman" w:cs="Times New Roman"/>
      <w:color w:val="B40065"/>
      <w:sz w:val="23"/>
      <w:szCs w:val="23"/>
    </w:rPr>
  </w:style>
  <w:style w:type="paragraph" w:customStyle="1" w:styleId="3--1">
    <w:name w:val="3-夾頁-表文(齊)1."/>
    <w:rsid w:val="009A60DE"/>
    <w:pPr>
      <w:widowControl w:val="0"/>
      <w:ind w:left="120" w:hangingChars="120" w:hanging="120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&gt;&gt;波浪線"/>
    <w:basedOn w:val="a0"/>
    <w:rsid w:val="009A60DE"/>
    <w:rPr>
      <w:u w:val="wave"/>
    </w:rPr>
  </w:style>
  <w:style w:type="character" w:customStyle="1" w:styleId="ac">
    <w:name w:val="&gt;&gt;下線"/>
    <w:basedOn w:val="a0"/>
    <w:rsid w:val="009A60DE"/>
    <w:rPr>
      <w:u w:val="single"/>
    </w:rPr>
  </w:style>
  <w:style w:type="character" w:styleId="ad">
    <w:name w:val="Emphasis"/>
    <w:basedOn w:val="a0"/>
    <w:uiPriority w:val="20"/>
    <w:qFormat/>
    <w:rsid w:val="00F05FCB"/>
    <w:rPr>
      <w:i/>
      <w:iCs/>
    </w:rPr>
  </w:style>
  <w:style w:type="character" w:styleId="ae">
    <w:name w:val="Hyperlink"/>
    <w:basedOn w:val="a0"/>
    <w:uiPriority w:val="99"/>
    <w:semiHidden/>
    <w:unhideWhenUsed/>
    <w:rsid w:val="0019253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925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20">
    <w:name w:val="A2 段落 首行"/>
    <w:basedOn w:val="a"/>
    <w:qFormat/>
    <w:rsid w:val="00C52FBE"/>
    <w:pPr>
      <w:widowControl/>
      <w:shd w:val="clear" w:color="auto" w:fill="FFFFFF"/>
      <w:tabs>
        <w:tab w:val="left" w:pos="2127"/>
        <w:tab w:val="left" w:pos="4820"/>
      </w:tabs>
      <w:snapToGrid w:val="0"/>
      <w:spacing w:beforeLines="75" w:before="270" w:line="440" w:lineRule="exact"/>
      <w:jc w:val="both"/>
    </w:pPr>
    <w:rPr>
      <w:rFonts w:ascii="標楷體" w:eastAsia="標楷體" w:hAnsi="標楷體" w:cs="Times New Roman"/>
      <w:sz w:val="27"/>
      <w:szCs w:val="27"/>
    </w:rPr>
  </w:style>
  <w:style w:type="paragraph" w:customStyle="1" w:styleId="A21">
    <w:name w:val="A2 段落 次行開始"/>
    <w:basedOn w:val="a"/>
    <w:qFormat/>
    <w:rsid w:val="00C52FBE"/>
    <w:pPr>
      <w:widowControl/>
      <w:shd w:val="clear" w:color="auto" w:fill="FFFFFF"/>
      <w:tabs>
        <w:tab w:val="left" w:pos="2127"/>
        <w:tab w:val="left" w:pos="4820"/>
      </w:tabs>
      <w:snapToGrid w:val="0"/>
      <w:spacing w:line="440" w:lineRule="exact"/>
      <w:jc w:val="both"/>
    </w:pPr>
    <w:rPr>
      <w:rFonts w:ascii="Times New Roman" w:eastAsia="標楷體" w:hAnsi="Times New Roman" w:cs="Times New Roman"/>
      <w:sz w:val="27"/>
      <w:szCs w:val="27"/>
    </w:rPr>
  </w:style>
  <w:style w:type="character" w:customStyle="1" w:styleId="05">
    <w:name w:val="05 紅字"/>
    <w:rsid w:val="00C52FBE"/>
    <w:rPr>
      <w:color w:val="FF00FF"/>
    </w:rPr>
  </w:style>
  <w:style w:type="paragraph" w:customStyle="1" w:styleId="12">
    <w:name w:val="12 問答題 答案行"/>
    <w:basedOn w:val="a"/>
    <w:rsid w:val="00C52FBE"/>
    <w:pPr>
      <w:snapToGrid w:val="0"/>
      <w:spacing w:line="420" w:lineRule="auto"/>
      <w:ind w:left="560" w:hangingChars="200" w:hanging="560"/>
    </w:pPr>
    <w:rPr>
      <w:rFonts w:ascii="Times New Roman" w:eastAsia="標楷體" w:hAnsi="標楷體" w:cs="Times New Roman"/>
      <w:sz w:val="28"/>
      <w:szCs w:val="28"/>
    </w:rPr>
  </w:style>
  <w:style w:type="paragraph" w:customStyle="1" w:styleId="11">
    <w:name w:val="11 文章 注釋"/>
    <w:basedOn w:val="a"/>
    <w:rsid w:val="00C52FBE"/>
    <w:pPr>
      <w:snapToGrid w:val="0"/>
      <w:jc w:val="both"/>
    </w:pPr>
    <w:rPr>
      <w:rFonts w:ascii="Times New Roman" w:eastAsia="標楷體" w:hAnsi="標楷體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8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hk/item/%E4%BA%94%E4%B8%88%E5%8E%9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baidu.hk/item/%E6%8E%92%E5%85%AB%E9%99%A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ike.baidu.hk/item/%E5%8D%97%E8%A0%B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鄧敦平</dc:creator>
  <cp:keywords/>
  <dc:description/>
  <cp:lastModifiedBy>admin</cp:lastModifiedBy>
  <cp:revision>2</cp:revision>
  <dcterms:created xsi:type="dcterms:W3CDTF">2022-06-20T00:16:00Z</dcterms:created>
  <dcterms:modified xsi:type="dcterms:W3CDTF">2022-06-20T00:16:00Z</dcterms:modified>
</cp:coreProperties>
</file>