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413" w:rsidRDefault="00737E31">
      <w:bookmarkStart w:id="0" w:name="_GoBack"/>
      <w:bookmarkEnd w:id="0"/>
      <w:r>
        <w:t>八年級二段國文科</w:t>
      </w:r>
      <w:r>
        <w:t>b</w:t>
      </w:r>
      <w:r>
        <w:t>卷解答</w:t>
      </w:r>
    </w:p>
    <w:p w:rsidR="00737E31" w:rsidRDefault="00737E31">
      <w:r>
        <w:rPr>
          <w:rFonts w:hint="eastAsia"/>
        </w:rPr>
        <w:t>1</w:t>
      </w:r>
      <w:r>
        <w:t>-5     DDDAD</w:t>
      </w:r>
    </w:p>
    <w:p w:rsidR="00737E31" w:rsidRDefault="00737E31">
      <w:r>
        <w:t>6-10    AAADC</w:t>
      </w:r>
    </w:p>
    <w:p w:rsidR="00737E31" w:rsidRDefault="00737E31">
      <w:r>
        <w:t>11-15   BCCDC</w:t>
      </w:r>
    </w:p>
    <w:p w:rsidR="00737E31" w:rsidRDefault="00737E31">
      <w:r>
        <w:t>16-20   ACADA</w:t>
      </w:r>
    </w:p>
    <w:p w:rsidR="00737E31" w:rsidRDefault="00737E31">
      <w:r>
        <w:t>21-25   CBCAB</w:t>
      </w:r>
    </w:p>
    <w:p w:rsidR="00737E31" w:rsidRDefault="00737E31">
      <w:r>
        <w:t>26-30   DDCBB</w:t>
      </w:r>
    </w:p>
    <w:p w:rsidR="00737E31" w:rsidRDefault="00737E31">
      <w:r>
        <w:t>31-35   BDBAC</w:t>
      </w:r>
    </w:p>
    <w:sectPr w:rsidR="00737E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C69"/>
    <w:rsid w:val="003E7C69"/>
    <w:rsid w:val="00737E31"/>
    <w:rsid w:val="00B77413"/>
    <w:rsid w:val="00EB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5872F-AB5B-47AC-BC70-708A535D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</dc:creator>
  <cp:keywords/>
  <dc:description/>
  <cp:lastModifiedBy>教務處協助人員</cp:lastModifiedBy>
  <cp:revision>2</cp:revision>
  <dcterms:created xsi:type="dcterms:W3CDTF">2021-05-07T03:42:00Z</dcterms:created>
  <dcterms:modified xsi:type="dcterms:W3CDTF">2021-05-07T03:42:00Z</dcterms:modified>
</cp:coreProperties>
</file>